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eclbkgnd" type="frame"/>
    </v:background>
  </w:background>
  <w:body>
    <w:p w:rsidR="0002279D" w:rsidRPr="0023299C" w:rsidRDefault="00FF4579" w:rsidP="0002279D">
      <w:pPr>
        <w:rPr>
          <w:rFonts w:ascii="Arial" w:eastAsia="SimHei" w:hAnsi="Arial" w:cs="Aharoni"/>
          <w:b/>
          <w:smallCaps/>
          <w:spacing w:val="114"/>
          <w:sz w:val="28"/>
          <w:szCs w:val="28"/>
        </w:rPr>
      </w:pPr>
      <w:r w:rsidRPr="00FF4579">
        <w:rPr>
          <w:rFonts w:ascii="Arial" w:hAnsi="Arial" w:cs="Aharoni"/>
          <w:b/>
          <w:noProof/>
          <w:sz w:val="16"/>
          <w:szCs w:val="16"/>
        </w:rPr>
        <w:pict>
          <v:rect id="_x0000_s1425" style="position:absolute;margin-left:29.1pt;margin-top:41.4pt;width:7.15pt;height:866.9pt;z-index:251635200;mso-height-percent:1050;mso-position-horizontal-relative:page;mso-position-vertical-relative:page;mso-height-percent:1050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w10:wrap anchorx="margin" anchory="page"/>
          </v:rect>
        </w:pict>
      </w:r>
      <w:r w:rsidR="00EE6B2B" w:rsidRPr="0023299C">
        <w:rPr>
          <w:rFonts w:ascii="Arial" w:hAnsi="Arial" w:cs="Aharoni"/>
          <w:caps/>
          <w:sz w:val="16"/>
          <w:szCs w:val="16"/>
        </w:rPr>
        <w:t xml:space="preserve">         </w:t>
      </w:r>
      <w:r w:rsidR="0036359D" w:rsidRPr="0023299C">
        <w:rPr>
          <w:rFonts w:ascii="Arial" w:hAnsi="Arial" w:cs="Aharoni"/>
          <w:sz w:val="20"/>
          <w:szCs w:val="20"/>
        </w:rPr>
        <w:t xml:space="preserve"> </w:t>
      </w:r>
      <w:r w:rsidR="0002279D" w:rsidRPr="0023299C">
        <w:rPr>
          <w:rFonts w:ascii="Arial" w:hAnsi="Arial" w:cs="Aharoni"/>
          <w:sz w:val="20"/>
          <w:szCs w:val="20"/>
        </w:rPr>
        <w:t xml:space="preserve"> </w:t>
      </w:r>
      <w:r w:rsidR="0002279D" w:rsidRPr="0023299C">
        <w:rPr>
          <w:rFonts w:ascii="Arial" w:eastAsia="SimHei" w:hAnsi="Arial" w:cs="Aharoni"/>
          <w:b/>
          <w:smallCaps/>
          <w:spacing w:val="114"/>
        </w:rPr>
        <w:t>MUHAMMAD AHMED</w:t>
      </w:r>
    </w:p>
    <w:p w:rsidR="0002279D" w:rsidRPr="005568E1" w:rsidRDefault="0002279D" w:rsidP="0002279D">
      <w:pPr>
        <w:ind w:left="252" w:right="-810" w:firstLine="18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A974EB" w:rsidRPr="0036359D" w:rsidRDefault="0002279D" w:rsidP="0002279D">
      <w:pPr>
        <w:rPr>
          <w:rFonts w:ascii="Century Gothic" w:hAnsi="Century Gothic"/>
          <w:b/>
          <w:sz w:val="20"/>
          <w:szCs w:val="20"/>
        </w:rPr>
      </w:pPr>
      <w:r w:rsidRPr="009D19B0">
        <w:rPr>
          <w:rFonts w:ascii="Calibri" w:hAnsi="Calibri"/>
          <w:b/>
        </w:rPr>
        <w:t xml:space="preserve">     </w:t>
      </w:r>
      <w:r w:rsidR="0036359D">
        <w:rPr>
          <w:rFonts w:ascii="Calibri" w:hAnsi="Calibri"/>
          <w:b/>
        </w:rPr>
        <w:t xml:space="preserve"> </w:t>
      </w:r>
      <w:r w:rsidRPr="009D19B0">
        <w:rPr>
          <w:rFonts w:ascii="Calibri" w:hAnsi="Calibri"/>
          <w:b/>
        </w:rPr>
        <w:t xml:space="preserve"> </w:t>
      </w:r>
      <w:r w:rsidRPr="0036359D">
        <w:rPr>
          <w:rFonts w:ascii="Calibri" w:hAnsi="Calibri"/>
          <w:b/>
          <w:sz w:val="20"/>
          <w:szCs w:val="20"/>
        </w:rPr>
        <w:t>“</w:t>
      </w:r>
      <w:r w:rsidRPr="0036359D">
        <w:rPr>
          <w:rFonts w:ascii="Century Gothic" w:hAnsi="Century Gothic"/>
          <w:b/>
          <w:sz w:val="20"/>
          <w:szCs w:val="20"/>
        </w:rPr>
        <w:t xml:space="preserve">An Asset, a Problem Solver, Team Player, Unbiased Loyal &amp; Quite Dispassionate Leader.”     </w:t>
      </w:r>
    </w:p>
    <w:p w:rsidR="0002279D" w:rsidRPr="00337703" w:rsidRDefault="00FF4579" w:rsidP="0002279D">
      <w:pPr>
        <w:rPr>
          <w:sz w:val="16"/>
          <w:szCs w:val="16"/>
        </w:rPr>
      </w:pPr>
      <w:r w:rsidRPr="00FF4579">
        <w:rPr>
          <w:rFonts w:ascii="Calibri" w:hAnsi="Calibri" w:cs="Calibri"/>
          <w:b/>
          <w:bCs/>
          <w:noProof/>
          <w:sz w:val="16"/>
          <w:szCs w:val="1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602" type="#_x0000_t13" style="position:absolute;margin-left:16.3pt;margin-top:8.35pt;width:9pt;height:10.5pt;z-index:251644416" fillcolor="#1c1a10 [334]" strokecolor="#d99594 [1941]" strokeweight="1pt">
            <v:fill color2="#9bbb59"/>
            <v:shadow on="t" type="perspective" color="#4e6128" offset="1pt" offset2="-3pt"/>
          </v:shape>
        </w:pict>
      </w:r>
      <w:r w:rsidR="0002279D" w:rsidRPr="00065646">
        <w:rPr>
          <w:rFonts w:ascii="Century Gothic" w:hAnsi="Century Gothic"/>
          <w:b/>
          <w:sz w:val="20"/>
          <w:szCs w:val="20"/>
        </w:rPr>
        <w:t xml:space="preserve">          </w:t>
      </w:r>
      <w:r w:rsidR="0002279D">
        <w:rPr>
          <w:rFonts w:ascii="Century Gothic" w:hAnsi="Century Gothic"/>
          <w:b/>
          <w:sz w:val="20"/>
          <w:szCs w:val="20"/>
        </w:rPr>
        <w:t xml:space="preserve">     </w:t>
      </w:r>
    </w:p>
    <w:p w:rsidR="004E168A" w:rsidRDefault="002D4E6E" w:rsidP="004E168A">
      <w:pPr>
        <w:pStyle w:val="Heading2"/>
        <w:jc w:val="both"/>
        <w:rPr>
          <w:rFonts w:ascii="Cambria" w:hAnsi="Cambria" w:cs="Cordia New"/>
          <w:bCs/>
          <w:smallCaps/>
          <w:color w:val="auto"/>
          <w:sz w:val="16"/>
          <w:szCs w:val="16"/>
          <w:u w:val="single"/>
        </w:rPr>
      </w:pPr>
      <w:r>
        <w:rPr>
          <w:rFonts w:ascii="Cambria" w:hAnsi="Cambria" w:cs="Calibri"/>
          <w:bCs/>
          <w:noProof/>
          <w:sz w:val="16"/>
          <w:szCs w:val="1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4998847</wp:posOffset>
            </wp:positionH>
            <wp:positionV relativeFrom="paragraph">
              <wp:posOffset>13970</wp:posOffset>
            </wp:positionV>
            <wp:extent cx="880237" cy="830453"/>
            <wp:effectExtent l="38100" t="0" r="15113" b="255397"/>
            <wp:wrapThrough wrapText="bothSides">
              <wp:wrapPolygon edited="0">
                <wp:start x="-467" y="0"/>
                <wp:lineTo x="-935" y="28243"/>
                <wp:lineTo x="21971" y="28243"/>
                <wp:lineTo x="21971" y="7928"/>
                <wp:lineTo x="21503" y="495"/>
                <wp:lineTo x="21503" y="0"/>
                <wp:lineTo x="-467" y="0"/>
              </wp:wrapPolygon>
            </wp:wrapThrough>
            <wp:docPr id="899" name="Picture 1" descr="New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16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37" cy="8304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D03ED" w:rsidRPr="004E168A">
        <w:rPr>
          <w:rFonts w:ascii="Cambria" w:hAnsi="Cambria" w:cs="Arial"/>
          <w:smallCaps/>
          <w:noProof/>
          <w:sz w:val="16"/>
          <w:szCs w:val="16"/>
        </w:rPr>
        <w:t xml:space="preserve"> </w:t>
      </w:r>
      <w:r w:rsidR="0002279D" w:rsidRPr="004E168A">
        <w:rPr>
          <w:rFonts w:ascii="Cambria" w:hAnsi="Cambria" w:cs="Arial"/>
          <w:smallCaps/>
          <w:noProof/>
          <w:sz w:val="16"/>
          <w:szCs w:val="16"/>
        </w:rPr>
        <w:t xml:space="preserve">  </w:t>
      </w:r>
      <w:r w:rsidR="007D03ED" w:rsidRPr="004E168A">
        <w:rPr>
          <w:rFonts w:ascii="Cambria" w:hAnsi="Cambria" w:cs="Arial"/>
          <w:smallCaps/>
          <w:noProof/>
          <w:sz w:val="16"/>
          <w:szCs w:val="16"/>
        </w:rPr>
        <w:t xml:space="preserve"> </w:t>
      </w:r>
      <w:r w:rsidR="0042645F" w:rsidRPr="004E168A">
        <w:rPr>
          <w:rFonts w:ascii="Cambria" w:hAnsi="Cambria" w:cs="Arial"/>
          <w:smallCaps/>
          <w:noProof/>
          <w:sz w:val="16"/>
          <w:szCs w:val="16"/>
        </w:rPr>
        <w:t xml:space="preserve">               </w:t>
      </w:r>
      <w:r w:rsidR="00AD2B65">
        <w:rPr>
          <w:rFonts w:ascii="Cambria" w:hAnsi="Cambria" w:cs="Arial"/>
          <w:smallCaps/>
          <w:noProof/>
          <w:sz w:val="16"/>
          <w:szCs w:val="16"/>
        </w:rPr>
        <w:t xml:space="preserve">     </w:t>
      </w:r>
      <w:r w:rsidR="0002279D" w:rsidRPr="004E168A">
        <w:rPr>
          <w:rFonts w:ascii="Cambria" w:hAnsi="Cambria" w:cs="Cordia New"/>
          <w:bCs/>
          <w:smallCaps/>
          <w:color w:val="auto"/>
          <w:sz w:val="16"/>
          <w:szCs w:val="16"/>
          <w:u w:val="single"/>
        </w:rPr>
        <w:t xml:space="preserve">Applying for:    </w:t>
      </w:r>
    </w:p>
    <w:p w:rsidR="0002279D" w:rsidRPr="00614B98" w:rsidRDefault="0002279D" w:rsidP="004E168A">
      <w:pPr>
        <w:pStyle w:val="Heading2"/>
        <w:jc w:val="both"/>
        <w:rPr>
          <w:rFonts w:ascii="Cambria" w:hAnsi="Cambria" w:cs="Cordia New"/>
          <w:bCs/>
          <w:smallCaps/>
          <w:color w:val="auto"/>
          <w:sz w:val="12"/>
          <w:szCs w:val="12"/>
          <w:u w:val="single"/>
        </w:rPr>
      </w:pPr>
      <w:r w:rsidRPr="004E168A">
        <w:rPr>
          <w:rFonts w:ascii="Cambria" w:hAnsi="Cambria" w:cs="Cordia New"/>
          <w:bCs/>
          <w:smallCaps/>
          <w:color w:val="auto"/>
          <w:sz w:val="16"/>
          <w:szCs w:val="16"/>
          <w:u w:val="single"/>
        </w:rPr>
        <w:t xml:space="preserve"> </w:t>
      </w:r>
    </w:p>
    <w:p w:rsidR="0002279D" w:rsidRPr="00DC3544" w:rsidRDefault="00FF4579" w:rsidP="004E168A">
      <w:pPr>
        <w:tabs>
          <w:tab w:val="left" w:pos="720"/>
        </w:tabs>
        <w:jc w:val="both"/>
        <w:rPr>
          <w:rFonts w:ascii="Cambria" w:hAnsi="Cambria" w:cs="Cordia New"/>
          <w:bCs/>
          <w:smallCaps/>
          <w:sz w:val="16"/>
          <w:szCs w:val="16"/>
        </w:rPr>
      </w:pPr>
      <w:r w:rsidRPr="00FF4579">
        <w:rPr>
          <w:rFonts w:ascii="Cambria" w:hAnsi="Cambria" w:cs="Cordia New"/>
          <w:bCs/>
          <w:noProof/>
          <w:sz w:val="16"/>
          <w:szCs w:val="16"/>
        </w:rPr>
        <w:pict>
          <v:shape id="_x0000_s1592" type="#_x0000_t13" style="position:absolute;left:0;text-align:left;margin-left:16.3pt;margin-top:0;width:9pt;height:10.5pt;z-index:251637248" fillcolor="yellow" strokecolor="#943634" strokeweight="1pt">
            <v:fill color2="#e5dfec"/>
            <v:shadow on="t" type="perspective" color="#3f3151" opacity=".5" offset="1pt" offset2="-3pt"/>
          </v:shape>
        </w:pic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                      Financ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>e Manager</w:t>
      </w:r>
    </w:p>
    <w:p w:rsidR="0002279D" w:rsidRPr="00DC3544" w:rsidRDefault="00FF4579" w:rsidP="00100377">
      <w:pPr>
        <w:spacing w:line="0" w:lineRule="atLeast"/>
        <w:jc w:val="both"/>
        <w:rPr>
          <w:rFonts w:ascii="Cambria" w:hAnsi="Cambria" w:cs="Cordia New"/>
          <w:sz w:val="16"/>
          <w:szCs w:val="16"/>
        </w:rPr>
      </w:pPr>
      <w:r w:rsidRPr="00FF4579">
        <w:rPr>
          <w:rFonts w:ascii="Cambria" w:hAnsi="Cambria" w:cs="Cordia New"/>
          <w:bCs/>
          <w:noProof/>
          <w:sz w:val="16"/>
          <w:szCs w:val="16"/>
        </w:rPr>
        <w:pict>
          <v:shape id="_x0000_s1597" type="#_x0000_t13" style="position:absolute;left:0;text-align:left;margin-left:16.3pt;margin-top:.7pt;width:9pt;height:10.5pt;z-index:251641344" fillcolor="yellow" strokecolor="#943634" strokeweight="1pt">
            <v:fill color2="#e5dfec"/>
            <v:shadow on="t" type="perspective" color="#3f3151" opacity=".5" offset="1pt" offset2="-3pt"/>
          </v:shape>
        </w:pic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                      Financ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>ial</w: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>Controller</w: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  <w:t xml:space="preserve">       </w: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  <w:t xml:space="preserve">                        </w: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ab/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 xml:space="preserve">         </w: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          </w:t>
      </w:r>
    </w:p>
    <w:p w:rsidR="0002279D" w:rsidRPr="00DC3544" w:rsidRDefault="0002279D" w:rsidP="00100377">
      <w:pPr>
        <w:tabs>
          <w:tab w:val="left" w:pos="6900"/>
        </w:tabs>
        <w:spacing w:line="0" w:lineRule="atLeast"/>
        <w:jc w:val="both"/>
        <w:rPr>
          <w:rFonts w:ascii="Cambria" w:hAnsi="Cambria" w:cs="Cordia New"/>
          <w:bCs/>
          <w:smallCaps/>
          <w:sz w:val="16"/>
          <w:szCs w:val="16"/>
        </w:rPr>
      </w:pPr>
      <w:r w:rsidRPr="00DC3544">
        <w:rPr>
          <w:rFonts w:ascii="Cambria" w:hAnsi="Cambria" w:cs="Cordia New"/>
          <w:bCs/>
          <w:sz w:val="16"/>
          <w:szCs w:val="16"/>
        </w:rPr>
        <w:t xml:space="preserve">           </w:t>
      </w:r>
      <w:r w:rsidR="00A50049" w:rsidRPr="00DC3544">
        <w:rPr>
          <w:rFonts w:ascii="Cambria" w:hAnsi="Cambria" w:cs="Cordia New"/>
          <w:bCs/>
          <w:sz w:val="16"/>
          <w:szCs w:val="16"/>
        </w:rPr>
        <w:t xml:space="preserve">      </w:t>
      </w:r>
      <w:r w:rsidR="00FF4579" w:rsidRPr="00FF4579">
        <w:rPr>
          <w:rFonts w:ascii="Cambria" w:hAnsi="Cambria" w:cs="Cordia New"/>
          <w:bCs/>
          <w:noProof/>
          <w:sz w:val="16"/>
          <w:szCs w:val="16"/>
        </w:rPr>
        <w:pict>
          <v:shape id="_x0000_s1594" type="#_x0000_t13" style="position:absolute;left:0;text-align:left;margin-left:16.3pt;margin-top:.1pt;width:9pt;height:10.5pt;z-index:251638272;mso-position-horizontal-relative:text;mso-position-vertical-relative:text" fillcolor="yellow" strokecolor="#943634" strokeweight="1pt">
            <v:fill color2="#e5dfec"/>
            <v:shadow on="t" type="perspective" color="#3f3151" opacity=".5" offset="1pt" offset2="-3pt"/>
          </v:shape>
        </w:pict>
      </w:r>
      <w:r w:rsidR="00FF4579" w:rsidRPr="00FF4579">
        <w:rPr>
          <w:rFonts w:ascii="Cambria" w:hAnsi="Cambria" w:cs="Cordia New"/>
          <w:smallCaps/>
          <w:noProof/>
          <w:sz w:val="16"/>
          <w:szCs w:val="16"/>
        </w:rPr>
        <w:pict>
          <v:shape id="_x0000_s1599" type="#_x0000_t13" style="position:absolute;left:0;text-align:left;margin-left:16.3pt;margin-top:9.3pt;width:9pt;height:10.5pt;z-index:251643392;mso-position-horizontal-relative:text;mso-position-vertical-relative:text" fillcolor="yellow" strokecolor="#943634" strokeweight="1pt">
            <v:fill color2="#e5dfec"/>
            <v:shadow on="t" type="perspective" color="#3f3151" opacity=".5" offset="1pt" offset2="-3pt"/>
          </v:shape>
        </w:pict>
      </w:r>
      <w:r w:rsidR="00DB7CEB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Pr="00DC3544">
        <w:rPr>
          <w:rFonts w:ascii="Cambria" w:hAnsi="Cambria" w:cs="Cordia New"/>
          <w:bCs/>
          <w:smallCaps/>
          <w:sz w:val="16"/>
          <w:szCs w:val="16"/>
        </w:rPr>
        <w:t xml:space="preserve"> Group Financial Controll</w:t>
      </w:r>
      <w:r w:rsidR="00A974EB" w:rsidRPr="00DC3544">
        <w:rPr>
          <w:rFonts w:ascii="Cambria" w:hAnsi="Cambria" w:cs="Cordia New"/>
          <w:bCs/>
          <w:smallCaps/>
          <w:sz w:val="16"/>
          <w:szCs w:val="16"/>
        </w:rPr>
        <w:t xml:space="preserve">er  </w:t>
      </w:r>
      <w:r w:rsidR="00A974EB" w:rsidRPr="00DC3544">
        <w:rPr>
          <w:rFonts w:ascii="Cambria" w:hAnsi="Cambria" w:cs="Cordia New"/>
          <w:bCs/>
          <w:smallCaps/>
          <w:sz w:val="16"/>
          <w:szCs w:val="16"/>
        </w:rPr>
        <w:tab/>
        <w:t xml:space="preserve">                </w:t>
      </w:r>
    </w:p>
    <w:p w:rsidR="0002279D" w:rsidRPr="00DC3544" w:rsidRDefault="00FF4579" w:rsidP="00100377">
      <w:pPr>
        <w:pStyle w:val="Heading2"/>
        <w:keepLines/>
        <w:suppressLineNumbers/>
        <w:tabs>
          <w:tab w:val="left" w:pos="7035"/>
          <w:tab w:val="left" w:pos="7320"/>
        </w:tabs>
        <w:spacing w:line="0" w:lineRule="atLeast"/>
        <w:jc w:val="both"/>
        <w:rPr>
          <w:rFonts w:ascii="Cambria" w:hAnsi="Cambria" w:cs="Cordia New"/>
          <w:bCs/>
          <w:smallCaps/>
          <w:sz w:val="16"/>
          <w:szCs w:val="16"/>
        </w:rPr>
      </w:pPr>
      <w:r w:rsidRPr="00FF4579">
        <w:rPr>
          <w:rFonts w:ascii="Cambria" w:hAnsi="Cambria" w:cs="Cordia New"/>
          <w:bCs/>
          <w:noProof/>
          <w:sz w:val="16"/>
          <w:szCs w:val="16"/>
        </w:rPr>
        <w:pict>
          <v:shape id="_x0000_s1595" type="#_x0000_t13" style="position:absolute;left:0;text-align:left;margin-left:16.3pt;margin-top:9.35pt;width:9pt;height:10.5pt;z-index:251639296" fillcolor="yellow" strokecolor="#943634" strokeweight="1pt">
            <v:fill color2="#e5dfec"/>
            <v:shadow on="t" type="perspective" color="#3f3151" opacity=".5" offset="1pt" offset2="-3pt"/>
          </v:shape>
        </w:pic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                      Centralized Treasury 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>/</w:t>
      </w:r>
      <w:r w:rsidR="00091F54" w:rsidRPr="00DC3544">
        <w:rPr>
          <w:rFonts w:ascii="Cambria" w:hAnsi="Cambria" w:cs="Cordia New"/>
          <w:bCs/>
          <w:smallCaps/>
          <w:sz w:val="16"/>
          <w:szCs w:val="16"/>
        </w:rPr>
        <w:t>Operational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>Manager</w:t>
      </w:r>
      <w:r w:rsidR="00A974EB" w:rsidRPr="00DC3544">
        <w:rPr>
          <w:rFonts w:ascii="Cambria" w:hAnsi="Cambria" w:cs="Cordia New"/>
          <w:bCs/>
          <w:smallCaps/>
          <w:sz w:val="16"/>
          <w:szCs w:val="16"/>
        </w:rPr>
        <w:t xml:space="preserve">        </w:t>
      </w:r>
      <w:r w:rsidR="00A974EB" w:rsidRPr="00DC3544">
        <w:rPr>
          <w:rFonts w:ascii="Cambria" w:hAnsi="Cambria" w:cs="Cordia New"/>
          <w:bCs/>
          <w:smallCaps/>
          <w:sz w:val="16"/>
          <w:szCs w:val="16"/>
        </w:rPr>
        <w:tab/>
        <w:t xml:space="preserve">                  </w:t>
      </w:r>
    </w:p>
    <w:p w:rsidR="00DB7CEB" w:rsidRPr="00DC3544" w:rsidRDefault="00A974EB" w:rsidP="00100377">
      <w:pPr>
        <w:spacing w:line="0" w:lineRule="atLeast"/>
        <w:jc w:val="both"/>
        <w:rPr>
          <w:rFonts w:ascii="Cambria" w:hAnsi="Cambria" w:cs="Cordia New"/>
          <w:bCs/>
          <w:smallCaps/>
          <w:sz w:val="16"/>
          <w:szCs w:val="16"/>
        </w:rPr>
      </w:pPr>
      <w:r w:rsidRPr="00DC3544">
        <w:rPr>
          <w:rFonts w:ascii="Cambria" w:hAnsi="Cambria" w:cs="Cordia New"/>
          <w:bCs/>
          <w:sz w:val="16"/>
          <w:szCs w:val="16"/>
        </w:rPr>
        <w:t xml:space="preserve">              </w:t>
      </w:r>
      <w:r w:rsidR="00DB7CEB" w:rsidRPr="00DC3544">
        <w:rPr>
          <w:rFonts w:ascii="Cambria" w:hAnsi="Cambria" w:cs="Cordia New"/>
          <w:bCs/>
          <w:sz w:val="16"/>
          <w:szCs w:val="16"/>
        </w:rPr>
        <w:t xml:space="preserve"> </w:t>
      </w:r>
      <w:r w:rsidR="00A50049" w:rsidRPr="00DC3544">
        <w:rPr>
          <w:rFonts w:ascii="Cambria" w:hAnsi="Cambria" w:cs="Cordia New"/>
          <w:bCs/>
          <w:sz w:val="16"/>
          <w:szCs w:val="16"/>
        </w:rPr>
        <w:t xml:space="preserve">   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 xml:space="preserve">Audit   Manager /  </w:t>
      </w:r>
      <w:r w:rsidR="00A233FA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 xml:space="preserve">Audit  </w:t>
      </w:r>
      <w:r w:rsidR="0037475F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 xml:space="preserve">&amp; C.G. Committee head     </w:t>
      </w:r>
      <w:r w:rsidR="00DB7CEB" w:rsidRPr="00DC3544">
        <w:rPr>
          <w:rFonts w:ascii="Cambria" w:hAnsi="Cambria" w:cs="Cordia New"/>
          <w:bCs/>
          <w:smallCaps/>
          <w:sz w:val="16"/>
          <w:szCs w:val="16"/>
        </w:rPr>
        <w:t xml:space="preserve">   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</w:p>
    <w:p w:rsidR="0002279D" w:rsidRPr="00DC3544" w:rsidRDefault="00DB7CEB" w:rsidP="00100377">
      <w:pPr>
        <w:spacing w:line="0" w:lineRule="atLeast"/>
        <w:jc w:val="both"/>
        <w:rPr>
          <w:rFonts w:ascii="Cambria" w:hAnsi="Cambria" w:cs="Cordia New"/>
          <w:bCs/>
          <w:smallCaps/>
          <w:sz w:val="16"/>
          <w:szCs w:val="16"/>
        </w:rPr>
      </w:pPr>
      <w:r w:rsidRPr="00DC3544">
        <w:rPr>
          <w:rFonts w:ascii="Cambria" w:hAnsi="Cambria" w:cs="Cordia New"/>
          <w:bCs/>
          <w:smallCaps/>
          <w:sz w:val="16"/>
          <w:szCs w:val="16"/>
        </w:rPr>
        <w:t xml:space="preserve">                     </w:t>
      </w:r>
      <w:r w:rsidR="00FF4579">
        <w:rPr>
          <w:rFonts w:ascii="Cambria" w:hAnsi="Cambria" w:cs="Cordia New"/>
          <w:bCs/>
          <w:smallCaps/>
          <w:noProof/>
          <w:sz w:val="16"/>
          <w:szCs w:val="16"/>
        </w:rPr>
        <w:pict>
          <v:shape id="_x0000_s1596" type="#_x0000_t13" style="position:absolute;left:0;text-align:left;margin-left:16.3pt;margin-top:.2pt;width:9pt;height:10.5pt;z-index:251640320;mso-position-horizontal-relative:text;mso-position-vertical-relative:text" fillcolor="yellow" strokecolor="#943634" strokeweight="1pt">
            <v:fill color2="#e5dfec"/>
            <v:shadow on="t" type="perspective" color="#3f3151" opacity=".5" offset="1pt" offset2="-3pt"/>
          </v:shape>
        </w:pic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 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 xml:space="preserve">General Manager /Managing Director </w:t>
      </w:r>
      <w:r w:rsidR="00091F54" w:rsidRPr="00DC3544">
        <w:rPr>
          <w:rFonts w:ascii="Cambria" w:hAnsi="Cambria" w:cs="Cordia New"/>
          <w:bCs/>
          <w:smallCaps/>
          <w:sz w:val="16"/>
          <w:szCs w:val="16"/>
        </w:rPr>
        <w:t>/</w:t>
      </w:r>
      <w:r w:rsidR="0036359D" w:rsidRPr="00DC3544">
        <w:rPr>
          <w:rFonts w:ascii="Cambria" w:hAnsi="Cambria" w:cs="Cordia New"/>
          <w:bCs/>
          <w:smallCaps/>
          <w:sz w:val="16"/>
          <w:szCs w:val="16"/>
        </w:rPr>
        <w:t>CEO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 xml:space="preserve">                                                 </w: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                                                                                     </w:t>
      </w:r>
    </w:p>
    <w:p w:rsidR="00DB7CEB" w:rsidRPr="00DC3544" w:rsidRDefault="00FF4579" w:rsidP="0010037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7005"/>
          <w:tab w:val="left" w:pos="7440"/>
        </w:tabs>
        <w:spacing w:after="20" w:line="0" w:lineRule="atLeast"/>
        <w:jc w:val="both"/>
        <w:rPr>
          <w:rFonts w:ascii="Cambria" w:hAnsi="Cambria" w:cs="Cordia New"/>
          <w:bCs/>
          <w:smallCaps/>
          <w:sz w:val="16"/>
          <w:szCs w:val="16"/>
        </w:rPr>
      </w:pPr>
      <w:r w:rsidRPr="00FF4579">
        <w:rPr>
          <w:rFonts w:ascii="Cambria" w:hAnsi="Cambria" w:cs="Cordia New"/>
          <w:noProof/>
          <w:color w:val="auto"/>
          <w:sz w:val="16"/>
          <w:szCs w:val="16"/>
        </w:rPr>
        <w:pict>
          <v:shape id="_x0000_s1785" type="#_x0000_t13" style="position:absolute;left:0;text-align:left;margin-left:16.3pt;margin-top:9.95pt;width:9pt;height:10.5pt;z-index:251682304" fillcolor="#1c1a10 [334]" strokecolor="#d99594 [1941]" strokeweight="1pt">
            <v:fill color2="#c0504d"/>
            <v:shadow on="t" type="perspective" color="#622423" offset="1pt" offset2="-3pt"/>
          </v:shape>
        </w:pict>
      </w:r>
      <w:r w:rsidRPr="00FF4579">
        <w:rPr>
          <w:rFonts w:ascii="Cambria" w:hAnsi="Cambria" w:cs="Cordia New"/>
          <w:smallCaps/>
          <w:noProof/>
          <w:sz w:val="16"/>
          <w:szCs w:val="16"/>
        </w:rPr>
        <w:pict>
          <v:shape id="_x0000_s1598" type="#_x0000_t13" style="position:absolute;left:0;text-align:left;margin-left:16.3pt;margin-top:.2pt;width:9pt;height:10.5pt;z-index:251642368" fillcolor="yellow" strokecolor="#943634" strokeweight="1pt">
            <v:fill color2="#e5dfec"/>
            <v:shadow on="t" type="perspective" color="#3f3151" opacity=".5" offset="1pt" offset2="-3pt"/>
          </v:shape>
        </w:pic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                      </w:t>
      </w:r>
      <w:r w:rsidR="00E450A6" w:rsidRPr="00DC3544">
        <w:rPr>
          <w:rFonts w:ascii="Cambria" w:hAnsi="Cambria" w:cs="Cordia New"/>
          <w:bCs/>
          <w:smallCaps/>
          <w:sz w:val="16"/>
          <w:szCs w:val="16"/>
        </w:rPr>
        <w:t xml:space="preserve">Director </w:t>
      </w:r>
      <w:r w:rsidR="00A233FA" w:rsidRPr="00DC3544">
        <w:rPr>
          <w:rFonts w:ascii="Cambria" w:hAnsi="Cambria" w:cs="Cordia New"/>
          <w:bCs/>
          <w:smallCaps/>
          <w:sz w:val="16"/>
          <w:szCs w:val="16"/>
        </w:rPr>
        <w:t xml:space="preserve">  Finance / Advisor </w:t>
      </w:r>
      <w:r w:rsidR="002F2139" w:rsidRPr="00DC3544">
        <w:rPr>
          <w:rFonts w:ascii="Cambria" w:hAnsi="Cambria" w:cs="Cordia New"/>
          <w:bCs/>
          <w:smallCaps/>
          <w:sz w:val="16"/>
          <w:szCs w:val="16"/>
        </w:rPr>
        <w:t xml:space="preserve">  </w:t>
      </w:r>
      <w:r w:rsidR="00A233FA" w:rsidRPr="00DC3544">
        <w:rPr>
          <w:rFonts w:ascii="Cambria" w:hAnsi="Cambria" w:cs="Cordia New"/>
          <w:bCs/>
          <w:smallCaps/>
          <w:sz w:val="16"/>
          <w:szCs w:val="16"/>
        </w:rPr>
        <w:t xml:space="preserve">to </w:t>
      </w:r>
      <w:r w:rsidR="002F2139" w:rsidRPr="00DC3544">
        <w:rPr>
          <w:rFonts w:ascii="Cambria" w:hAnsi="Cambria" w:cs="Cordia New"/>
          <w:bCs/>
          <w:smallCaps/>
          <w:sz w:val="16"/>
          <w:szCs w:val="16"/>
        </w:rPr>
        <w:t xml:space="preserve">  </w:t>
      </w:r>
      <w:r w:rsidR="00A233FA" w:rsidRPr="00DC3544">
        <w:rPr>
          <w:rFonts w:ascii="Cambria" w:hAnsi="Cambria" w:cs="Cordia New"/>
          <w:bCs/>
          <w:smallCaps/>
          <w:sz w:val="16"/>
          <w:szCs w:val="16"/>
        </w:rPr>
        <w:t>Directors</w:t>
      </w:r>
      <w:r w:rsid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="002F2139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="00091F54" w:rsidRPr="00DC3544">
        <w:rPr>
          <w:rFonts w:ascii="Cambria" w:hAnsi="Cambria" w:cs="Cordia New"/>
          <w:bCs/>
          <w:smallCaps/>
          <w:sz w:val="16"/>
          <w:szCs w:val="16"/>
        </w:rPr>
        <w:t>&amp;</w:t>
      </w:r>
      <w:r w:rsidR="00D45DE1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="002F2139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="00091F54" w:rsidRPr="00DC3544">
        <w:rPr>
          <w:rFonts w:ascii="Cambria" w:hAnsi="Cambria" w:cs="Cordia New"/>
          <w:bCs/>
          <w:smallCaps/>
          <w:sz w:val="16"/>
          <w:szCs w:val="16"/>
        </w:rPr>
        <w:t>Board</w: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      </w:t>
      </w:r>
    </w:p>
    <w:p w:rsidR="0002279D" w:rsidRPr="00DC3544" w:rsidRDefault="00DB7CEB" w:rsidP="00100377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7005"/>
          <w:tab w:val="left" w:pos="7440"/>
        </w:tabs>
        <w:spacing w:after="20" w:line="0" w:lineRule="atLeast"/>
        <w:jc w:val="both"/>
        <w:rPr>
          <w:rFonts w:ascii="Cambria" w:hAnsi="Cambria" w:cs="Cordia New"/>
          <w:bCs/>
          <w:smallCaps/>
          <w:sz w:val="16"/>
          <w:szCs w:val="16"/>
        </w:rPr>
      </w:pPr>
      <w:r w:rsidRPr="00DC3544">
        <w:rPr>
          <w:rFonts w:ascii="Cambria" w:hAnsi="Cambria" w:cs="Cordia New"/>
          <w:bCs/>
          <w:smallCaps/>
          <w:sz w:val="16"/>
          <w:szCs w:val="16"/>
        </w:rPr>
        <w:t xml:space="preserve">                     </w:t>
      </w:r>
      <w:r w:rsidR="00671FA7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="00A50049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Pr="00DC3544">
        <w:rPr>
          <w:rFonts w:ascii="Cambria" w:hAnsi="Cambria" w:cs="Cordia New"/>
          <w:bCs/>
          <w:smallCaps/>
          <w:sz w:val="16"/>
          <w:szCs w:val="16"/>
        </w:rPr>
        <w:t xml:space="preserve">Contact +971-050-5513780  </w:t>
      </w:r>
      <w:r w:rsidR="0002279D" w:rsidRPr="00DC3544">
        <w:rPr>
          <w:rFonts w:ascii="Cambria" w:hAnsi="Cambria" w:cs="Cordia New"/>
          <w:bCs/>
          <w:smallCaps/>
          <w:sz w:val="16"/>
          <w:szCs w:val="16"/>
        </w:rPr>
        <w:t xml:space="preserve"> </w:t>
      </w:r>
      <w:r w:rsidRPr="00DC3544">
        <w:rPr>
          <w:rFonts w:ascii="Cambria" w:hAnsi="Cambria" w:cs="Cordia New"/>
          <w:bCs/>
          <w:smallCaps/>
          <w:sz w:val="12"/>
          <w:szCs w:val="12"/>
        </w:rPr>
        <w:t>EMAILS</w:t>
      </w:r>
      <w:r w:rsidRPr="00DC3544">
        <w:rPr>
          <w:rFonts w:ascii="Cambria" w:hAnsi="Cambria" w:cs="Cordia New"/>
          <w:bCs/>
          <w:smallCaps/>
          <w:sz w:val="16"/>
          <w:szCs w:val="16"/>
        </w:rPr>
        <w:t xml:space="preserve">: pakman11@emirates.net.ae     </w:t>
      </w:r>
      <w:r w:rsidR="00A974EB" w:rsidRPr="00DC3544">
        <w:rPr>
          <w:rFonts w:ascii="Cambria" w:hAnsi="Cambria" w:cs="Cordia New"/>
          <w:bCs/>
          <w:smallCaps/>
          <w:sz w:val="16"/>
          <w:szCs w:val="16"/>
        </w:rPr>
        <w:t xml:space="preserve"> pakahmedpak@yahoo.com</w:t>
      </w:r>
    </w:p>
    <w:p w:rsidR="0002279D" w:rsidRPr="00DC3544" w:rsidRDefault="0002279D" w:rsidP="00DB7CEB">
      <w:pPr>
        <w:tabs>
          <w:tab w:val="left" w:pos="7300"/>
        </w:tabs>
        <w:spacing w:line="0" w:lineRule="atLeast"/>
        <w:jc w:val="both"/>
        <w:rPr>
          <w:rFonts w:ascii="Cordia New" w:hAnsi="Cordia New" w:cs="Cordia New"/>
          <w:bCs/>
          <w:smallCaps/>
          <w:sz w:val="6"/>
          <w:szCs w:val="6"/>
        </w:rPr>
      </w:pPr>
    </w:p>
    <w:p w:rsidR="0002279D" w:rsidRPr="00DC3544" w:rsidRDefault="0002279D" w:rsidP="00091F54">
      <w:pPr>
        <w:numPr>
          <w:ilvl w:val="12"/>
          <w:numId w:val="0"/>
        </w:numPr>
        <w:pBdr>
          <w:bottom w:val="single" w:sz="4" w:space="1" w:color="auto"/>
        </w:pBdr>
        <w:tabs>
          <w:tab w:val="left" w:pos="0"/>
          <w:tab w:val="left" w:pos="180"/>
        </w:tabs>
        <w:spacing w:line="0" w:lineRule="atLeast"/>
        <w:jc w:val="both"/>
        <w:rPr>
          <w:rFonts w:ascii="Century Gothic" w:hAnsi="Century Gothic"/>
          <w:sz w:val="2"/>
          <w:szCs w:val="2"/>
        </w:rPr>
      </w:pPr>
      <w:r w:rsidRPr="00DC3544">
        <w:rPr>
          <w:rFonts w:ascii="Century Gothic" w:hAnsi="Century Gothic" w:cs="Arial"/>
          <w:bCs/>
          <w:sz w:val="20"/>
          <w:szCs w:val="20"/>
        </w:rPr>
        <w:t xml:space="preserve">                </w:t>
      </w:r>
    </w:p>
    <w:p w:rsidR="00EE6B2B" w:rsidRPr="00DC3544" w:rsidRDefault="00EE6B2B" w:rsidP="0002279D">
      <w:pPr>
        <w:rPr>
          <w:rFonts w:ascii="Calibri" w:hAnsi="Calibri" w:cs="Calibri"/>
          <w:bCs/>
          <w:sz w:val="16"/>
          <w:szCs w:val="16"/>
        </w:rPr>
      </w:pPr>
      <w:r w:rsidRPr="00DC3544">
        <w:rPr>
          <w:rFonts w:ascii="Century Gothic" w:hAnsi="Century Gothic"/>
          <w:bCs/>
          <w:sz w:val="20"/>
          <w:szCs w:val="20"/>
        </w:rPr>
        <w:t xml:space="preserve"> </w:t>
      </w:r>
    </w:p>
    <w:p w:rsidR="00EE6B2B" w:rsidRPr="006A734F" w:rsidRDefault="00FF4579" w:rsidP="00EE6B2B">
      <w:pPr>
        <w:rPr>
          <w:rFonts w:ascii="Century Gothic" w:hAnsi="Century Gothic"/>
          <w:b/>
          <w:sz w:val="18"/>
          <w:szCs w:val="18"/>
        </w:rPr>
      </w:pPr>
      <w:r w:rsidRPr="00FF4579">
        <w:rPr>
          <w:rFonts w:ascii="Calibri" w:hAnsi="Calibri" w:cs="Calibri"/>
          <w:b/>
          <w:bCs/>
          <w:noProof/>
          <w:sz w:val="16"/>
          <w:szCs w:val="16"/>
        </w:rPr>
        <w:pict>
          <v:shape id="_x0000_s1787" type="#_x0000_t13" style="position:absolute;margin-left:14.85pt;margin-top:1.4pt;width:9pt;height:10.5pt;z-index:251683328" fillcolor="#1c1a10 [334]" strokecolor="#d99594 [1941]" strokeweight="1pt">
            <v:fill color2="#9bbb59"/>
            <v:shadow on="t" type="perspective" color="#4e6128" offset="1pt" offset2="-3pt"/>
          </v:shape>
        </w:pict>
      </w:r>
      <w:r w:rsidR="0002279D">
        <w:rPr>
          <w:rFonts w:ascii="Century Gothic" w:hAnsi="Century Gothic"/>
          <w:sz w:val="20"/>
          <w:szCs w:val="20"/>
        </w:rPr>
        <w:t xml:space="preserve"> </w:t>
      </w:r>
      <w:r w:rsidR="008A737A">
        <w:rPr>
          <w:rFonts w:ascii="Century Gothic" w:hAnsi="Century Gothic"/>
          <w:sz w:val="20"/>
          <w:szCs w:val="20"/>
        </w:rPr>
        <w:t xml:space="preserve"> </w:t>
      </w:r>
      <w:r w:rsidR="000067DE">
        <w:rPr>
          <w:rFonts w:ascii="Century Gothic" w:hAnsi="Century Gothic"/>
          <w:sz w:val="20"/>
          <w:szCs w:val="20"/>
        </w:rPr>
        <w:t xml:space="preserve">         </w:t>
      </w:r>
      <w:r w:rsidR="0042645F">
        <w:rPr>
          <w:rFonts w:ascii="Century Gothic" w:hAnsi="Century Gothic"/>
          <w:sz w:val="20"/>
          <w:szCs w:val="20"/>
        </w:rPr>
        <w:t xml:space="preserve"> </w:t>
      </w:r>
      <w:r w:rsidR="000067DE" w:rsidRPr="006A734F">
        <w:rPr>
          <w:rFonts w:ascii="Century Gothic" w:hAnsi="Century Gothic"/>
          <w:b/>
          <w:sz w:val="18"/>
          <w:szCs w:val="18"/>
        </w:rPr>
        <w:t>W</w:t>
      </w:r>
      <w:r w:rsidR="00765215" w:rsidRPr="006A734F">
        <w:rPr>
          <w:rFonts w:ascii="Century Gothic" w:hAnsi="Century Gothic"/>
          <w:b/>
          <w:sz w:val="18"/>
          <w:szCs w:val="18"/>
        </w:rPr>
        <w:t xml:space="preserve">ith my Extra Ordinary Qualities </w:t>
      </w:r>
      <w:r w:rsidR="00D919AD" w:rsidRPr="006A734F">
        <w:rPr>
          <w:rFonts w:ascii="Century Gothic" w:hAnsi="Century Gothic"/>
          <w:b/>
          <w:sz w:val="18"/>
          <w:szCs w:val="18"/>
        </w:rPr>
        <w:t>&amp;</w:t>
      </w:r>
      <w:r w:rsidR="00765215" w:rsidRPr="006A734F">
        <w:rPr>
          <w:rFonts w:ascii="Century Gothic" w:hAnsi="Century Gothic"/>
          <w:b/>
          <w:sz w:val="18"/>
          <w:szCs w:val="18"/>
        </w:rPr>
        <w:t xml:space="preserve"> Experiences</w:t>
      </w:r>
      <w:r w:rsidR="009C0BCB" w:rsidRPr="006A734F">
        <w:rPr>
          <w:rFonts w:ascii="Century Gothic" w:hAnsi="Century Gothic"/>
          <w:b/>
          <w:sz w:val="18"/>
          <w:szCs w:val="18"/>
        </w:rPr>
        <w:t xml:space="preserve"> </w:t>
      </w:r>
      <w:r w:rsidR="00765215" w:rsidRPr="006A734F">
        <w:rPr>
          <w:rFonts w:ascii="Century Gothic" w:hAnsi="Century Gothic"/>
          <w:b/>
          <w:sz w:val="18"/>
          <w:szCs w:val="18"/>
        </w:rPr>
        <w:t xml:space="preserve">I will outshine with any Organization </w:t>
      </w:r>
    </w:p>
    <w:p w:rsidR="00DE4564" w:rsidRPr="00AA4753" w:rsidRDefault="00545528" w:rsidP="005F605A">
      <w:pPr>
        <w:tabs>
          <w:tab w:val="left" w:pos="0"/>
        </w:tabs>
        <w:ind w:left="90"/>
        <w:rPr>
          <w:rFonts w:ascii="Century Gothic" w:hAnsi="Century Gothic"/>
          <w:b/>
          <w:i/>
          <w:iCs/>
          <w:color w:val="auto"/>
          <w:sz w:val="12"/>
          <w:szCs w:val="12"/>
        </w:rPr>
      </w:pPr>
      <w:r>
        <w:rPr>
          <w:rFonts w:ascii="Century Gothic" w:hAnsi="Century Gothic"/>
          <w:b/>
          <w:i/>
          <w:iCs/>
          <w:color w:val="auto"/>
          <w:sz w:val="18"/>
          <w:szCs w:val="18"/>
        </w:rPr>
        <w:t xml:space="preserve">            </w:t>
      </w:r>
    </w:p>
    <w:p w:rsidR="00100377" w:rsidRDefault="00100377" w:rsidP="0036359D">
      <w:pPr>
        <w:tabs>
          <w:tab w:val="left" w:pos="540"/>
          <w:tab w:val="left" w:pos="720"/>
        </w:tabs>
        <w:spacing w:line="160" w:lineRule="atLeast"/>
        <w:ind w:left="547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100377">
        <w:rPr>
          <w:rFonts w:ascii="Century Gothic" w:hAnsi="Century Gothic"/>
          <w:b/>
          <w:sz w:val="18"/>
          <w:szCs w:val="18"/>
          <w:u w:val="single"/>
        </w:rPr>
        <w:t>Summary Experience</w:t>
      </w:r>
      <w:r w:rsidR="00180831">
        <w:rPr>
          <w:rFonts w:ascii="Century Gothic" w:hAnsi="Century Gothic"/>
          <w:b/>
          <w:sz w:val="18"/>
          <w:szCs w:val="18"/>
          <w:u w:val="single"/>
        </w:rPr>
        <w:t>:</w:t>
      </w:r>
    </w:p>
    <w:p w:rsidR="0036359D" w:rsidRPr="0036359D" w:rsidRDefault="0036359D" w:rsidP="0036359D">
      <w:pPr>
        <w:tabs>
          <w:tab w:val="left" w:pos="540"/>
          <w:tab w:val="left" w:pos="720"/>
        </w:tabs>
        <w:spacing w:line="160" w:lineRule="atLeast"/>
        <w:ind w:left="547"/>
        <w:jc w:val="both"/>
        <w:rPr>
          <w:rFonts w:ascii="Century Gothic" w:hAnsi="Century Gothic"/>
          <w:b/>
          <w:sz w:val="10"/>
          <w:szCs w:val="10"/>
          <w:u w:val="single"/>
        </w:rPr>
      </w:pPr>
    </w:p>
    <w:p w:rsidR="00C764FA" w:rsidRPr="00B17BA2" w:rsidRDefault="00FF4579" w:rsidP="00DC3544">
      <w:pPr>
        <w:tabs>
          <w:tab w:val="left" w:pos="540"/>
          <w:tab w:val="left" w:pos="720"/>
        </w:tabs>
        <w:spacing w:line="160" w:lineRule="atLeast"/>
        <w:ind w:left="547"/>
        <w:jc w:val="both"/>
        <w:rPr>
          <w:rFonts w:ascii="Century Gothic" w:hAnsi="Century Gothic"/>
          <w:b/>
          <w:iCs/>
          <w:color w:val="auto"/>
          <w:sz w:val="16"/>
          <w:szCs w:val="16"/>
        </w:rPr>
      </w:pPr>
      <w:r w:rsidRPr="00FF4579">
        <w:rPr>
          <w:rFonts w:ascii="Century Gothic" w:hAnsi="Century Gothic"/>
          <w:b/>
          <w:noProof/>
          <w:sz w:val="18"/>
          <w:szCs w:val="18"/>
        </w:rPr>
        <w:pict>
          <v:shape id="_x0000_s1424" type="#_x0000_t13" style="position:absolute;left:0;text-align:left;margin-left:14.05pt;margin-top:-.15pt;width:9pt;height:10.5pt;z-index:251634176" fillcolor="#d99594" strokecolor="yellow" strokeweight="1pt">
            <v:fill color2="#c0504d" focus="50%" type="gradient"/>
            <v:shadow on="t" type="perspective" color="#622423" offset="1pt" offset2="-3pt"/>
          </v:shape>
        </w:pict>
      </w:r>
      <w:r w:rsidR="00061ECA" w:rsidRPr="00B17BA2">
        <w:rPr>
          <w:rFonts w:ascii="Century Gothic" w:hAnsi="Century Gothic"/>
          <w:b/>
          <w:i/>
          <w:iCs/>
          <w:color w:val="auto"/>
          <w:sz w:val="16"/>
          <w:szCs w:val="16"/>
        </w:rPr>
        <w:t xml:space="preserve"> </w:t>
      </w:r>
      <w:r w:rsidR="004F39F8" w:rsidRPr="00B17BA2">
        <w:rPr>
          <w:rFonts w:ascii="Century Gothic" w:hAnsi="Century Gothic"/>
          <w:b/>
          <w:iCs/>
          <w:color w:val="auto"/>
          <w:sz w:val="16"/>
          <w:szCs w:val="16"/>
        </w:rPr>
        <w:t>Critical Operating</w:t>
      </w:r>
      <w:r w:rsidR="001211F7" w:rsidRPr="00B17BA2">
        <w:rPr>
          <w:rFonts w:ascii="Century Gothic" w:hAnsi="Century Gothic"/>
          <w:b/>
          <w:iCs/>
          <w:color w:val="auto"/>
          <w:sz w:val="16"/>
          <w:szCs w:val="16"/>
        </w:rPr>
        <w:t>,</w:t>
      </w:r>
      <w:r w:rsid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4B32D3" w:rsidRPr="00B17BA2">
        <w:rPr>
          <w:rFonts w:ascii="Century Gothic" w:hAnsi="Century Gothic"/>
          <w:b/>
          <w:iCs/>
          <w:color w:val="auto"/>
          <w:sz w:val="16"/>
          <w:szCs w:val="16"/>
        </w:rPr>
        <w:t>Financial Management</w:t>
      </w:r>
      <w:r w:rsidR="00DC3544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ED3645">
        <w:rPr>
          <w:rFonts w:ascii="Century Gothic" w:hAnsi="Century Gothic"/>
          <w:b/>
          <w:iCs/>
          <w:color w:val="auto"/>
          <w:sz w:val="16"/>
          <w:szCs w:val="16"/>
        </w:rPr>
        <w:t xml:space="preserve"> &amp; Administrative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DC3544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>Qualities</w:t>
      </w:r>
      <w:r w:rsidR="006E7C6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901D35" w:rsidRPr="00B17BA2">
        <w:rPr>
          <w:rFonts w:ascii="Century Gothic" w:hAnsi="Century Gothic"/>
          <w:b/>
          <w:iCs/>
          <w:color w:val="auto"/>
          <w:sz w:val="16"/>
          <w:szCs w:val="16"/>
        </w:rPr>
        <w:t>with</w:t>
      </w:r>
      <w:r w:rsidR="00DC3544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901D35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proven</w:t>
      </w:r>
      <w:r w:rsidR="0007290F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History</w:t>
      </w:r>
      <w:r w:rsidR="00452971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B17BA2" w:rsidRPr="00B17BA2">
        <w:rPr>
          <w:rFonts w:ascii="Century Gothic" w:hAnsi="Century Gothic"/>
          <w:b/>
          <w:iCs/>
          <w:color w:val="auto"/>
          <w:sz w:val="16"/>
          <w:szCs w:val="16"/>
        </w:rPr>
        <w:t>Records</w:t>
      </w:r>
      <w:r w:rsidR="00452971">
        <w:rPr>
          <w:rFonts w:ascii="Century Gothic" w:hAnsi="Century Gothic"/>
          <w:b/>
          <w:iCs/>
          <w:color w:val="auto"/>
          <w:sz w:val="16"/>
          <w:szCs w:val="16"/>
        </w:rPr>
        <w:t xml:space="preserve"> &amp; achievements</w:t>
      </w:r>
      <w:r w:rsidR="00DC3544">
        <w:rPr>
          <w:rFonts w:ascii="Century Gothic" w:hAnsi="Century Gothic"/>
          <w:b/>
          <w:iCs/>
          <w:color w:val="auto"/>
          <w:sz w:val="16"/>
          <w:szCs w:val="16"/>
        </w:rPr>
        <w:t>.</w:t>
      </w:r>
      <w:r w:rsidR="006E7C6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</w:p>
    <w:p w:rsidR="00C764FA" w:rsidRPr="00B17BA2" w:rsidRDefault="00FF4579" w:rsidP="00DC3544">
      <w:pPr>
        <w:tabs>
          <w:tab w:val="left" w:pos="0"/>
        </w:tabs>
        <w:spacing w:line="240" w:lineRule="atLeast"/>
        <w:jc w:val="both"/>
        <w:rPr>
          <w:rFonts w:ascii="Century Gothic" w:hAnsi="Century Gothic"/>
          <w:b/>
          <w:iCs/>
          <w:color w:val="auto"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661" type="#_x0000_t13" style="position:absolute;left:0;text-align:left;margin-left:14.05pt;margin-top:.6pt;width:9pt;height:10.5pt;z-index:251651584" fillcolor="#d99594" strokecolor="yellow" strokeweight="1pt">
            <v:fill color2="#c0504d" focus="50%" type="gradient"/>
            <v:shadow on="t" type="perspective" color="#622423" offset="1pt" offset2="-3pt"/>
          </v:shape>
        </w:pict>
      </w:r>
      <w:r w:rsidR="00C764FA" w:rsidRPr="00100377">
        <w:rPr>
          <w:rFonts w:ascii="Century Gothic" w:hAnsi="Century Gothic"/>
          <w:iCs/>
          <w:color w:val="auto"/>
          <w:sz w:val="16"/>
          <w:szCs w:val="16"/>
        </w:rPr>
        <w:t xml:space="preserve">        </w:t>
      </w:r>
      <w:r w:rsidR="006E7C6A" w:rsidRPr="00100377">
        <w:rPr>
          <w:rFonts w:ascii="Century Gothic" w:hAnsi="Century Gothic"/>
          <w:iCs/>
          <w:color w:val="auto"/>
          <w:sz w:val="16"/>
          <w:szCs w:val="16"/>
        </w:rPr>
        <w:t xml:space="preserve"> </w:t>
      </w:r>
      <w:r w:rsidR="008C5C5F" w:rsidRPr="00100377">
        <w:rPr>
          <w:rFonts w:ascii="Century Gothic" w:hAnsi="Century Gothic"/>
          <w:iCs/>
          <w:color w:val="auto"/>
          <w:sz w:val="16"/>
          <w:szCs w:val="16"/>
        </w:rPr>
        <w:t xml:space="preserve"> </w:t>
      </w:r>
      <w:r w:rsidR="00061ECA" w:rsidRPr="00100377">
        <w:rPr>
          <w:rFonts w:ascii="Century Gothic" w:hAnsi="Century Gothic"/>
          <w:iCs/>
          <w:color w:val="auto"/>
          <w:sz w:val="16"/>
          <w:szCs w:val="16"/>
        </w:rPr>
        <w:t xml:space="preserve">  </w:t>
      </w:r>
      <w:r w:rsidR="004B32D3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Excellent </w:t>
      </w:r>
      <w:r w:rsidR="0036359D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100377" w:rsidRPr="00B17BA2">
        <w:rPr>
          <w:rFonts w:ascii="Century Gothic" w:hAnsi="Century Gothic"/>
          <w:b/>
          <w:iCs/>
          <w:color w:val="auto"/>
          <w:sz w:val="16"/>
          <w:szCs w:val="16"/>
        </w:rPr>
        <w:t>Innovative Qualities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with</w:t>
      </w:r>
      <w:r w:rsidR="00061EC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36359D">
        <w:rPr>
          <w:rFonts w:ascii="Century Gothic" w:hAnsi="Century Gothic"/>
          <w:b/>
          <w:iCs/>
          <w:color w:val="auto"/>
          <w:sz w:val="16"/>
          <w:szCs w:val="16"/>
        </w:rPr>
        <w:t>specialized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Managerial </w:t>
      </w:r>
      <w:r w:rsidR="00483D2C">
        <w:rPr>
          <w:rFonts w:ascii="Century Gothic" w:hAnsi="Century Gothic"/>
          <w:b/>
          <w:iCs/>
          <w:color w:val="auto"/>
          <w:sz w:val="16"/>
          <w:szCs w:val="16"/>
        </w:rPr>
        <w:t>skills ,</w:t>
      </w:r>
      <w:r w:rsidR="0036359D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characteristics, </w:t>
      </w:r>
      <w:r w:rsidR="0036359D">
        <w:rPr>
          <w:rFonts w:ascii="Century Gothic" w:hAnsi="Century Gothic"/>
          <w:b/>
          <w:iCs/>
          <w:color w:val="auto"/>
          <w:sz w:val="16"/>
          <w:szCs w:val="16"/>
        </w:rPr>
        <w:t>capabilities</w:t>
      </w:r>
      <w:r w:rsidR="00B17BA2">
        <w:rPr>
          <w:rFonts w:ascii="Century Gothic" w:hAnsi="Century Gothic"/>
          <w:b/>
          <w:iCs/>
          <w:color w:val="auto"/>
          <w:sz w:val="16"/>
          <w:szCs w:val="16"/>
        </w:rPr>
        <w:t>, logics</w:t>
      </w:r>
      <w:r w:rsidR="00B17BA2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483D2C">
        <w:rPr>
          <w:rFonts w:ascii="Century Gothic" w:hAnsi="Century Gothic"/>
          <w:b/>
          <w:iCs/>
          <w:color w:val="auto"/>
          <w:sz w:val="16"/>
          <w:szCs w:val="16"/>
        </w:rPr>
        <w:t>and techniques</w:t>
      </w:r>
      <w:r w:rsidR="00B17BA2" w:rsidRPr="00B17BA2">
        <w:rPr>
          <w:rFonts w:ascii="Century Gothic" w:hAnsi="Century Gothic"/>
          <w:b/>
          <w:iCs/>
          <w:color w:val="auto"/>
          <w:sz w:val="16"/>
          <w:szCs w:val="16"/>
        </w:rPr>
        <w:t>.</w:t>
      </w:r>
    </w:p>
    <w:p w:rsidR="006E7C6A" w:rsidRPr="00B17BA2" w:rsidRDefault="00FF4579" w:rsidP="00DC3544">
      <w:pPr>
        <w:tabs>
          <w:tab w:val="left" w:pos="540"/>
          <w:tab w:val="left" w:pos="720"/>
        </w:tabs>
        <w:spacing w:line="240" w:lineRule="atLeast"/>
        <w:ind w:left="540"/>
        <w:jc w:val="both"/>
        <w:rPr>
          <w:rFonts w:ascii="Century Gothic" w:hAnsi="Century Gothic"/>
          <w:b/>
          <w:iCs/>
          <w:color w:val="auto"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450" type="#_x0000_t13" style="position:absolute;left:0;text-align:left;margin-left:14.05pt;margin-top:-.15pt;width:9pt;height:10.5pt;z-index:251636224" fillcolor="#d99594" strokecolor="yellow" strokeweight="1pt">
            <v:fill color2="#c0504d" focus="50%" type="gradient"/>
            <v:shadow on="t" type="perspective" color="#622423" offset="1pt" offset2="-3pt"/>
          </v:shape>
        </w:pict>
      </w:r>
      <w:r w:rsidR="008C5C5F" w:rsidRPr="00100377">
        <w:rPr>
          <w:rFonts w:ascii="Century Gothic" w:hAnsi="Century Gothic"/>
          <w:iCs/>
          <w:color w:val="auto"/>
          <w:sz w:val="16"/>
          <w:szCs w:val="16"/>
        </w:rPr>
        <w:t xml:space="preserve"> </w:t>
      </w:r>
      <w:r w:rsidR="00100377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Extraordinary </w:t>
      </w:r>
      <w:r w:rsidR="00DC3544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100377" w:rsidRPr="00B17BA2">
        <w:rPr>
          <w:rFonts w:ascii="Century Gothic" w:hAnsi="Century Gothic"/>
          <w:b/>
          <w:iCs/>
          <w:color w:val="auto"/>
          <w:sz w:val="16"/>
          <w:szCs w:val="16"/>
        </w:rPr>
        <w:t>Qualities</w:t>
      </w:r>
      <w:r w:rsidR="00D919AD" w:rsidRPr="00B17BA2">
        <w:rPr>
          <w:rFonts w:ascii="Century Gothic" w:hAnsi="Century Gothic"/>
          <w:b/>
          <w:iCs/>
          <w:color w:val="auto"/>
          <w:sz w:val="16"/>
          <w:szCs w:val="16"/>
        </w:rPr>
        <w:t>,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Tactics</w:t>
      </w:r>
      <w:r w:rsidR="00D919AD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&amp; </w:t>
      </w:r>
      <w:r w:rsidR="00483D2C" w:rsidRPr="00B17BA2">
        <w:rPr>
          <w:rFonts w:ascii="Century Gothic" w:hAnsi="Century Gothic"/>
          <w:b/>
          <w:iCs/>
          <w:color w:val="auto"/>
          <w:sz w:val="16"/>
          <w:szCs w:val="16"/>
        </w:rPr>
        <w:t>procedure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>s</w:t>
      </w:r>
      <w:r w:rsidR="00C4360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to </w:t>
      </w:r>
      <w:r w:rsidR="0036359D" w:rsidRPr="00B17BA2">
        <w:rPr>
          <w:rFonts w:ascii="Century Gothic" w:hAnsi="Century Gothic"/>
          <w:b/>
          <w:iCs/>
          <w:color w:val="auto"/>
          <w:sz w:val="16"/>
          <w:szCs w:val="16"/>
        </w:rPr>
        <w:t>solve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ED3645">
        <w:rPr>
          <w:rFonts w:ascii="Century Gothic" w:hAnsi="Century Gothic"/>
          <w:b/>
          <w:iCs/>
          <w:color w:val="auto"/>
          <w:sz w:val="16"/>
          <w:szCs w:val="16"/>
        </w:rPr>
        <w:t>a</w:t>
      </w:r>
      <w:r w:rsidR="002C76F4" w:rsidRPr="00B17BA2">
        <w:rPr>
          <w:rFonts w:ascii="Century Gothic" w:hAnsi="Century Gothic"/>
          <w:b/>
          <w:iCs/>
          <w:color w:val="auto"/>
          <w:sz w:val="16"/>
          <w:szCs w:val="16"/>
        </w:rPr>
        <w:t>ny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C72FF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C764FA" w:rsidRPr="00B17BA2">
        <w:rPr>
          <w:rFonts w:ascii="Century Gothic" w:hAnsi="Century Gothic"/>
          <w:b/>
          <w:iCs/>
          <w:color w:val="auto"/>
          <w:sz w:val="16"/>
          <w:szCs w:val="16"/>
        </w:rPr>
        <w:t>Problem</w:t>
      </w:r>
      <w:r w:rsidR="00B17BA2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36359D">
        <w:rPr>
          <w:rFonts w:ascii="Century Gothic" w:hAnsi="Century Gothic"/>
          <w:b/>
          <w:iCs/>
          <w:color w:val="auto"/>
          <w:sz w:val="16"/>
          <w:szCs w:val="16"/>
        </w:rPr>
        <w:t xml:space="preserve">anytime </w:t>
      </w:r>
      <w:r w:rsidR="00BA3699" w:rsidRPr="00B17BA2">
        <w:rPr>
          <w:rFonts w:ascii="Century Gothic" w:hAnsi="Century Gothic"/>
          <w:b/>
          <w:iCs/>
          <w:color w:val="auto"/>
          <w:sz w:val="16"/>
          <w:szCs w:val="16"/>
        </w:rPr>
        <w:t>easily</w:t>
      </w:r>
      <w:r w:rsidR="00B17BA2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with </w:t>
      </w:r>
      <w:r w:rsidR="00483D2C">
        <w:rPr>
          <w:rFonts w:ascii="Century Gothic" w:hAnsi="Century Gothic"/>
          <w:b/>
          <w:iCs/>
          <w:color w:val="auto"/>
          <w:sz w:val="16"/>
          <w:szCs w:val="16"/>
        </w:rPr>
        <w:t xml:space="preserve">solid &amp; </w:t>
      </w:r>
      <w:r w:rsidR="00C72FF2" w:rsidRPr="00B17BA2">
        <w:rPr>
          <w:rFonts w:ascii="Century Gothic" w:hAnsi="Century Gothic"/>
          <w:b/>
          <w:iCs/>
          <w:color w:val="auto"/>
          <w:sz w:val="16"/>
          <w:szCs w:val="16"/>
        </w:rPr>
        <w:t>permanent</w:t>
      </w:r>
      <w:r w:rsidR="00C72FF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C72FF2" w:rsidRPr="00B17BA2">
        <w:rPr>
          <w:rFonts w:ascii="Century Gothic" w:hAnsi="Century Gothic"/>
          <w:b/>
          <w:iCs/>
          <w:color w:val="auto"/>
          <w:sz w:val="16"/>
          <w:szCs w:val="16"/>
        </w:rPr>
        <w:t>solutions</w:t>
      </w:r>
      <w:r w:rsidR="00B17BA2" w:rsidRPr="00B17BA2">
        <w:rPr>
          <w:rFonts w:ascii="Century Gothic" w:hAnsi="Century Gothic"/>
          <w:b/>
          <w:iCs/>
          <w:color w:val="auto"/>
          <w:sz w:val="16"/>
          <w:szCs w:val="16"/>
        </w:rPr>
        <w:t>.</w:t>
      </w:r>
    </w:p>
    <w:p w:rsidR="002C76F4" w:rsidRPr="00B17BA2" w:rsidRDefault="00FF4579" w:rsidP="00DC3544">
      <w:pPr>
        <w:tabs>
          <w:tab w:val="left" w:pos="540"/>
          <w:tab w:val="left" w:pos="720"/>
        </w:tabs>
        <w:spacing w:line="240" w:lineRule="atLeast"/>
        <w:ind w:left="540"/>
        <w:jc w:val="both"/>
        <w:rPr>
          <w:rFonts w:ascii="Century Gothic" w:hAnsi="Century Gothic"/>
          <w:b/>
          <w:iCs/>
          <w:color w:val="auto"/>
          <w:sz w:val="16"/>
          <w:szCs w:val="16"/>
        </w:rPr>
      </w:pPr>
      <w:r w:rsidRPr="00FF4579">
        <w:rPr>
          <w:rFonts w:ascii="Century Gothic" w:hAnsi="Century Gothic"/>
          <w:iCs/>
          <w:noProof/>
          <w:color w:val="auto"/>
          <w:sz w:val="16"/>
          <w:szCs w:val="16"/>
        </w:rPr>
        <w:pict>
          <v:shape id="_x0000_s1732" type="#_x0000_t13" style="position:absolute;left:0;text-align:left;margin-left:13.65pt;margin-top:0;width:9pt;height:10.5pt;z-index:251668992" fillcolor="#d99594" strokecolor="yellow" strokeweight="1pt">
            <v:fill color2="#c0504d" focus="50%" type="gradient"/>
            <v:shadow on="t" type="perspective" color="#622423" offset="1pt" offset2="-3pt"/>
          </v:shape>
        </w:pict>
      </w:r>
      <w:r w:rsidR="008C5C5F" w:rsidRPr="00100377">
        <w:rPr>
          <w:rFonts w:ascii="Century Gothic" w:hAnsi="Century Gothic"/>
          <w:iCs/>
          <w:color w:val="auto"/>
          <w:sz w:val="16"/>
          <w:szCs w:val="16"/>
        </w:rPr>
        <w:t xml:space="preserve"> </w:t>
      </w:r>
      <w:r w:rsidR="002C76F4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Best </w:t>
      </w:r>
      <w:r w:rsidR="00DC3544">
        <w:rPr>
          <w:rFonts w:ascii="Century Gothic" w:hAnsi="Century Gothic"/>
          <w:b/>
          <w:iCs/>
          <w:color w:val="auto"/>
          <w:sz w:val="16"/>
          <w:szCs w:val="16"/>
        </w:rPr>
        <w:t xml:space="preserve">Well </w:t>
      </w:r>
      <w:r w:rsidR="002C76F4" w:rsidRPr="00B17BA2">
        <w:rPr>
          <w:rFonts w:ascii="Century Gothic" w:hAnsi="Century Gothic"/>
          <w:b/>
          <w:iCs/>
          <w:color w:val="auto"/>
          <w:sz w:val="16"/>
          <w:szCs w:val="16"/>
        </w:rPr>
        <w:t>Natured</w:t>
      </w:r>
      <w:r w:rsidR="000B7DA0" w:rsidRPr="00B17BA2">
        <w:rPr>
          <w:rFonts w:ascii="Century Gothic" w:hAnsi="Century Gothic"/>
          <w:b/>
          <w:iCs/>
          <w:color w:val="auto"/>
          <w:sz w:val="16"/>
          <w:szCs w:val="16"/>
        </w:rPr>
        <w:t>, Highly Professional</w:t>
      </w:r>
      <w:r w:rsidR="002C76F4" w:rsidRPr="00B17BA2">
        <w:rPr>
          <w:rFonts w:ascii="Century Gothic" w:hAnsi="Century Gothic"/>
          <w:b/>
          <w:iCs/>
          <w:color w:val="auto"/>
          <w:sz w:val="16"/>
          <w:szCs w:val="16"/>
        </w:rPr>
        <w:t>, Impersonal,</w:t>
      </w:r>
      <w:r w:rsidR="000B7DA0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2C76F4" w:rsidRPr="00B17BA2">
        <w:rPr>
          <w:rFonts w:ascii="Century Gothic" w:hAnsi="Century Gothic"/>
          <w:b/>
          <w:iCs/>
          <w:color w:val="auto"/>
          <w:sz w:val="16"/>
          <w:szCs w:val="16"/>
        </w:rPr>
        <w:t>Un-Biased, Logi</w:t>
      </w:r>
      <w:r w:rsidR="000B7DA0" w:rsidRPr="00B17BA2">
        <w:rPr>
          <w:rFonts w:ascii="Century Gothic" w:hAnsi="Century Gothic"/>
          <w:b/>
          <w:iCs/>
          <w:color w:val="auto"/>
          <w:sz w:val="16"/>
          <w:szCs w:val="16"/>
        </w:rPr>
        <w:t>cal &amp; quite Dispassionate</w:t>
      </w:r>
      <w:r w:rsidR="00B17BA2" w:rsidRPr="00B17BA2">
        <w:rPr>
          <w:rFonts w:ascii="Century Gothic" w:hAnsi="Century Gothic"/>
          <w:b/>
          <w:iCs/>
          <w:color w:val="auto"/>
          <w:sz w:val="16"/>
          <w:szCs w:val="16"/>
        </w:rPr>
        <w:t xml:space="preserve"> </w:t>
      </w:r>
      <w:r w:rsidR="00DC3544">
        <w:rPr>
          <w:rFonts w:ascii="Century Gothic" w:hAnsi="Century Gothic"/>
          <w:b/>
          <w:iCs/>
          <w:color w:val="auto"/>
          <w:sz w:val="16"/>
          <w:szCs w:val="16"/>
        </w:rPr>
        <w:t>Leader with Personality.</w:t>
      </w:r>
    </w:p>
    <w:p w:rsidR="00ED3645" w:rsidRPr="00614B98" w:rsidRDefault="00D73412" w:rsidP="00ED3645">
      <w:pPr>
        <w:tabs>
          <w:tab w:val="left" w:pos="540"/>
          <w:tab w:val="left" w:pos="720"/>
        </w:tabs>
        <w:rPr>
          <w:rFonts w:ascii="Century Gothic" w:hAnsi="Century Gothic"/>
          <w:iCs/>
          <w:color w:val="auto"/>
          <w:sz w:val="8"/>
          <w:szCs w:val="8"/>
        </w:rPr>
      </w:pPr>
      <w:r>
        <w:rPr>
          <w:rFonts w:ascii="Century Gothic" w:hAnsi="Century Gothic"/>
          <w:iCs/>
          <w:color w:val="auto"/>
          <w:sz w:val="20"/>
          <w:szCs w:val="20"/>
        </w:rPr>
        <w:t xml:space="preserve">    </w:t>
      </w:r>
      <w:r w:rsidR="003637BB" w:rsidRPr="00335708">
        <w:rPr>
          <w:rFonts w:ascii="Century Gothic" w:hAnsi="Century Gothic"/>
          <w:iCs/>
          <w:color w:val="auto"/>
          <w:sz w:val="20"/>
          <w:szCs w:val="20"/>
        </w:rPr>
        <w:t xml:space="preserve"> </w:t>
      </w:r>
      <w:r w:rsidR="003637BB" w:rsidRPr="0042645F">
        <w:rPr>
          <w:rFonts w:ascii="Century Gothic" w:hAnsi="Century Gothic"/>
          <w:iCs/>
          <w:color w:val="auto"/>
          <w:sz w:val="16"/>
          <w:szCs w:val="16"/>
        </w:rPr>
        <w:t xml:space="preserve">         </w:t>
      </w:r>
      <w:r w:rsidR="004B32D3" w:rsidRPr="0042645F">
        <w:rPr>
          <w:rFonts w:ascii="Century Gothic" w:hAnsi="Century Gothic"/>
          <w:iCs/>
          <w:color w:val="auto"/>
          <w:sz w:val="16"/>
          <w:szCs w:val="16"/>
        </w:rPr>
        <w:t xml:space="preserve">  </w:t>
      </w:r>
      <w:r w:rsidR="003637BB" w:rsidRPr="0042645F">
        <w:rPr>
          <w:rFonts w:ascii="Century Gothic" w:hAnsi="Century Gothic"/>
          <w:iCs/>
          <w:color w:val="auto"/>
          <w:sz w:val="16"/>
          <w:szCs w:val="16"/>
        </w:rPr>
        <w:t xml:space="preserve"> </w:t>
      </w:r>
    </w:p>
    <w:p w:rsidR="00335708" w:rsidRDefault="00FF4579" w:rsidP="000067DE">
      <w:pPr>
        <w:spacing w:line="240" w:lineRule="atLeast"/>
        <w:ind w:left="547" w:hanging="547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pict>
          <v:shape id="_x0000_s1788" type="#_x0000_t13" style="position:absolute;left:0;text-align:left;margin-left:13.95pt;margin-top:1.2pt;width:9pt;height:10.5pt;z-index:251684352" fillcolor="#d99594" strokecolor="yellow" strokeweight="1pt">
            <v:fill color2="#c0504d" focus="50%" type="gradient"/>
            <v:shadow on="t" type="perspective" color="#622423" offset="1pt" offset2="-3pt"/>
          </v:shape>
        </w:pict>
      </w:r>
      <w:r w:rsidR="00ED3645">
        <w:rPr>
          <w:rFonts w:ascii="Century Gothic" w:hAnsi="Century Gothic"/>
          <w:iCs/>
          <w:color w:val="auto"/>
          <w:sz w:val="16"/>
          <w:szCs w:val="16"/>
        </w:rPr>
        <w:t xml:space="preserve">           </w:t>
      </w:r>
      <w:r w:rsidR="00ED3645" w:rsidRPr="00ED3645">
        <w:rPr>
          <w:rFonts w:ascii="Century Gothic" w:hAnsi="Century Gothic"/>
          <w:b/>
          <w:sz w:val="18"/>
          <w:szCs w:val="18"/>
          <w:u w:val="single"/>
        </w:rPr>
        <w:t>R</w:t>
      </w:r>
      <w:r w:rsidR="003637BB" w:rsidRPr="00ED3645">
        <w:rPr>
          <w:rFonts w:ascii="Century Gothic" w:hAnsi="Century Gothic"/>
          <w:b/>
          <w:sz w:val="18"/>
          <w:szCs w:val="18"/>
          <w:u w:val="single"/>
        </w:rPr>
        <w:t xml:space="preserve">esult </w:t>
      </w:r>
      <w:r w:rsidR="005D122B">
        <w:rPr>
          <w:rFonts w:ascii="Century Gothic" w:hAnsi="Century Gothic"/>
          <w:b/>
          <w:sz w:val="18"/>
          <w:szCs w:val="18"/>
          <w:u w:val="single"/>
        </w:rPr>
        <w:t>O</w:t>
      </w:r>
      <w:r w:rsidR="003637BB" w:rsidRPr="00ED3645">
        <w:rPr>
          <w:rFonts w:ascii="Century Gothic" w:hAnsi="Century Gothic"/>
          <w:b/>
          <w:sz w:val="18"/>
          <w:szCs w:val="18"/>
          <w:u w:val="single"/>
        </w:rPr>
        <w:t>riented</w:t>
      </w:r>
      <w:r w:rsidR="003637BB" w:rsidRPr="0042645F">
        <w:rPr>
          <w:rFonts w:ascii="Century Gothic" w:hAnsi="Century Gothic"/>
          <w:sz w:val="16"/>
          <w:szCs w:val="16"/>
        </w:rPr>
        <w:t xml:space="preserve">, </w:t>
      </w:r>
      <w:r w:rsidR="004E168A" w:rsidRPr="004E168A">
        <w:rPr>
          <w:rFonts w:ascii="Century Gothic" w:hAnsi="Century Gothic"/>
          <w:b/>
          <w:sz w:val="16"/>
          <w:szCs w:val="16"/>
        </w:rPr>
        <w:t>S</w:t>
      </w:r>
      <w:r w:rsidR="003637BB" w:rsidRPr="004E168A">
        <w:rPr>
          <w:rFonts w:ascii="Century Gothic" w:hAnsi="Century Gothic"/>
          <w:b/>
          <w:sz w:val="16"/>
          <w:szCs w:val="16"/>
        </w:rPr>
        <w:t>olution-focused senior manager with 16 years of diver</w:t>
      </w:r>
      <w:r w:rsidR="00653ABF" w:rsidRPr="004E168A">
        <w:rPr>
          <w:rFonts w:ascii="Century Gothic" w:hAnsi="Century Gothic"/>
          <w:b/>
          <w:sz w:val="16"/>
          <w:szCs w:val="16"/>
        </w:rPr>
        <w:t>sified experience</w:t>
      </w:r>
      <w:r w:rsidR="00653ABF">
        <w:rPr>
          <w:rFonts w:ascii="Century Gothic" w:hAnsi="Century Gothic"/>
          <w:sz w:val="16"/>
          <w:szCs w:val="16"/>
        </w:rPr>
        <w:t xml:space="preserve"> working with </w:t>
      </w:r>
      <w:r w:rsidR="003637BB" w:rsidRPr="0042645F">
        <w:rPr>
          <w:rFonts w:ascii="Century Gothic" w:hAnsi="Century Gothic"/>
          <w:sz w:val="16"/>
          <w:szCs w:val="16"/>
        </w:rPr>
        <w:t xml:space="preserve"> the Middle East well known organizations with prestigious reputation in the market and are recognized for their outstanding</w:t>
      </w:r>
      <w:r w:rsidR="00ED3645">
        <w:rPr>
          <w:rFonts w:ascii="Century Gothic" w:hAnsi="Century Gothic"/>
          <w:sz w:val="16"/>
          <w:szCs w:val="16"/>
        </w:rPr>
        <w:t xml:space="preserve"> </w:t>
      </w:r>
      <w:r w:rsidR="00335708" w:rsidRPr="0042645F">
        <w:rPr>
          <w:rFonts w:ascii="Century Gothic" w:hAnsi="Century Gothic"/>
          <w:sz w:val="16"/>
          <w:szCs w:val="16"/>
        </w:rPr>
        <w:t>commitment</w:t>
      </w:r>
      <w:r w:rsidR="003637BB" w:rsidRPr="0042645F">
        <w:rPr>
          <w:rFonts w:ascii="Century Gothic" w:hAnsi="Century Gothic"/>
          <w:sz w:val="16"/>
          <w:szCs w:val="16"/>
        </w:rPr>
        <w:t xml:space="preserve"> &amp; customer service</w:t>
      </w:r>
      <w:r w:rsidR="00653ABF">
        <w:rPr>
          <w:rFonts w:ascii="Century Gothic" w:hAnsi="Century Gothic"/>
          <w:sz w:val="16"/>
          <w:szCs w:val="16"/>
        </w:rPr>
        <w:t>s</w:t>
      </w:r>
      <w:r w:rsidR="004E168A">
        <w:rPr>
          <w:rFonts w:ascii="Century Gothic" w:hAnsi="Century Gothic"/>
          <w:sz w:val="16"/>
          <w:szCs w:val="16"/>
        </w:rPr>
        <w:t xml:space="preserve"> while</w:t>
      </w:r>
      <w:r w:rsidR="003637BB" w:rsidRPr="0042645F">
        <w:rPr>
          <w:rFonts w:ascii="Century Gothic" w:hAnsi="Century Gothic"/>
          <w:sz w:val="16"/>
          <w:szCs w:val="16"/>
        </w:rPr>
        <w:t xml:space="preserve"> Reinvigorating organizational infrastructure, technologies, </w:t>
      </w:r>
      <w:r w:rsidR="00C72FF2">
        <w:rPr>
          <w:rFonts w:ascii="Century Gothic" w:hAnsi="Century Gothic"/>
          <w:sz w:val="16"/>
          <w:szCs w:val="16"/>
        </w:rPr>
        <w:t xml:space="preserve">and </w:t>
      </w:r>
      <w:r w:rsidR="00100377">
        <w:rPr>
          <w:rFonts w:ascii="Century Gothic" w:hAnsi="Century Gothic"/>
          <w:sz w:val="16"/>
          <w:szCs w:val="16"/>
        </w:rPr>
        <w:t xml:space="preserve">a </w:t>
      </w:r>
      <w:r w:rsidR="00100377" w:rsidRPr="00C72FF2">
        <w:rPr>
          <w:rFonts w:ascii="Century Gothic" w:hAnsi="Century Gothic"/>
          <w:b/>
          <w:sz w:val="16"/>
          <w:szCs w:val="16"/>
        </w:rPr>
        <w:t>professional of</w:t>
      </w:r>
      <w:r w:rsidR="00100377">
        <w:rPr>
          <w:rFonts w:ascii="Century Gothic" w:hAnsi="Century Gothic"/>
          <w:sz w:val="16"/>
          <w:szCs w:val="16"/>
        </w:rPr>
        <w:t xml:space="preserve"> </w:t>
      </w:r>
      <w:r w:rsidR="00100377" w:rsidRPr="004E168A">
        <w:rPr>
          <w:rFonts w:ascii="Century Gothic" w:hAnsi="Century Gothic"/>
          <w:b/>
          <w:sz w:val="16"/>
          <w:szCs w:val="16"/>
        </w:rPr>
        <w:t>following</w:t>
      </w:r>
      <w:r w:rsidR="004E168A">
        <w:rPr>
          <w:rFonts w:ascii="Century Gothic" w:hAnsi="Century Gothic"/>
          <w:sz w:val="16"/>
          <w:szCs w:val="16"/>
        </w:rPr>
        <w:t xml:space="preserve"> </w:t>
      </w:r>
      <w:r w:rsidR="004E168A" w:rsidRPr="004E168A">
        <w:rPr>
          <w:rFonts w:ascii="Century Gothic" w:hAnsi="Century Gothic"/>
          <w:b/>
          <w:sz w:val="16"/>
          <w:szCs w:val="16"/>
        </w:rPr>
        <w:t>competences</w:t>
      </w:r>
      <w:r w:rsidR="004E168A">
        <w:rPr>
          <w:rFonts w:ascii="Century Gothic" w:hAnsi="Century Gothic"/>
          <w:sz w:val="16"/>
          <w:szCs w:val="16"/>
        </w:rPr>
        <w:t>.</w:t>
      </w:r>
    </w:p>
    <w:p w:rsidR="00100377" w:rsidRPr="0042645F" w:rsidRDefault="00FF4579" w:rsidP="00335708">
      <w:pPr>
        <w:ind w:left="547" w:hanging="547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</w:rPr>
        <w:pict>
          <v:shape id="_x0000_s1929" type="#_x0000_t13" style="position:absolute;left:0;text-align:left;margin-left:101.2pt;margin-top:6.7pt;width:6.65pt;height:10.5pt;rotation:3352767fd;z-index:251712000" fillcolor="#ffc000" strokecolor="#943634 [2405]" strokeweight="1pt">
            <v:fill color2="#fbd4b4 [1305]"/>
            <v:shadow on="t" type="perspective" color="#974706 [1609]" opacity=".5" offset="1pt" offset2="-3pt"/>
          </v:shape>
        </w:pict>
      </w:r>
      <w:r>
        <w:rPr>
          <w:rFonts w:ascii="Century Gothic" w:hAnsi="Century Gothic"/>
          <w:noProof/>
          <w:sz w:val="16"/>
          <w:szCs w:val="16"/>
        </w:rPr>
        <w:pict>
          <v:shape id="_x0000_s1928" type="#_x0000_t13" style="position:absolute;left:0;text-align:left;margin-left:29.8pt;margin-top:5.25pt;width:6.65pt;height:10.5pt;rotation:3352767fd;z-index:251710976" fillcolor="#ffc000" strokecolor="#943634 [2405]" strokeweight="1pt">
            <v:fill color2="#fbd4b4 [1305]"/>
            <v:shadow on="t" type="perspective" color="#974706 [1609]" opacity=".5" offset="1pt" offset2="-3pt"/>
          </v:shape>
        </w:pict>
      </w:r>
      <w:r w:rsidRPr="00FF4579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9" type="#_x0000_t202" style="position:absolute;left:0;text-align:left;margin-left:103.4pt;margin-top:8.6pt;width:66.75pt;height:19.6pt;z-index:251648512" wrapcoords="-225 0 -225 20250 21600 20250 21600 0 -225 0" stroked="f">
            <v:textbox style="mso-next-textbox:#_x0000_s1639;mso-fit-shape-to-text:t" inset="0,0,0,0">
              <w:txbxContent>
                <w:p w:rsidR="00BF2585" w:rsidRPr="00653ABF" w:rsidRDefault="00BF2585" w:rsidP="009D0EF3">
                  <w:pPr>
                    <w:pStyle w:val="Caption"/>
                    <w:rPr>
                      <w:rFonts w:ascii="Century Gothic" w:hAnsi="Century Gothic"/>
                      <w:iCs/>
                      <w:noProof/>
                      <w:sz w:val="16"/>
                      <w:szCs w:val="16"/>
                    </w:rPr>
                  </w:pPr>
                  <w:r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  </w:t>
                  </w:r>
                  <w:r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Capital</w:t>
                  </w:r>
                  <w:r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Management</w:t>
                  </w:r>
                </w:p>
              </w:txbxContent>
            </v:textbox>
            <w10:wrap type="through"/>
          </v:shape>
        </w:pict>
      </w:r>
      <w:r w:rsidRPr="00FF4579">
        <w:rPr>
          <w:noProof/>
          <w:sz w:val="16"/>
          <w:szCs w:val="16"/>
        </w:rPr>
        <w:pict>
          <v:shape id="_x0000_s1638" type="#_x0000_t202" style="position:absolute;left:0;text-align:left;margin-left:179.55pt;margin-top:8.4pt;width:58.95pt;height:19.8pt;z-index:251647488" wrapcoords="-225 0 -225 20250 21600 20250 21600 0 -225 0" stroked="f">
            <v:textbox style="mso-next-textbox:#_x0000_s1638" inset="0,0,0,0">
              <w:txbxContent>
                <w:p w:rsidR="00BF2585" w:rsidRPr="00653ABF" w:rsidRDefault="00BF2585" w:rsidP="00D75825">
                  <w:pPr>
                    <w:pStyle w:val="Caption"/>
                    <w:rPr>
                      <w:rFonts w:ascii="Century Gothic" w:hAnsi="Century Gothic"/>
                      <w:iCs/>
                      <w:noProof/>
                      <w:sz w:val="16"/>
                      <w:szCs w:val="16"/>
                      <w:u w:val="single"/>
                    </w:rPr>
                  </w:pPr>
                  <w:r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</w:t>
                  </w:r>
                  <w:r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Risk Management</w:t>
                  </w:r>
                </w:p>
              </w:txbxContent>
            </v:textbox>
            <w10:wrap type="through"/>
          </v:shape>
        </w:pict>
      </w:r>
      <w:r w:rsidRPr="00FF4579">
        <w:rPr>
          <w:noProof/>
          <w:sz w:val="16"/>
          <w:szCs w:val="16"/>
        </w:rPr>
        <w:pict>
          <v:shape id="_x0000_s1853" type="#_x0000_t202" style="position:absolute;left:0;text-align:left;margin-left:260.45pt;margin-top:8.1pt;width:65.6pt;height:20.1pt;z-index:251687424" wrapcoords="-225 0 -225 20250 21600 20250 21600 0 -225 0" stroked="f">
            <v:textbox style="mso-next-textbox:#_x0000_s1853" inset="0,0,0,0">
              <w:txbxContent>
                <w:p w:rsidR="00D73412" w:rsidRPr="00653ABF" w:rsidRDefault="00653ABF" w:rsidP="00D73412">
                  <w:pPr>
                    <w:pStyle w:val="Caption"/>
                    <w:rPr>
                      <w:rFonts w:ascii="Century Gothic" w:hAnsi="Century Gothic"/>
                      <w:iCs/>
                      <w:noProof/>
                      <w:sz w:val="16"/>
                      <w:szCs w:val="16"/>
                    </w:rPr>
                  </w:pPr>
                  <w:r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  </w:t>
                  </w:r>
                  <w:r w:rsidR="00D73412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Investment</w:t>
                  </w:r>
                  <w:r w:rsidR="00D73412"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D73412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M</w:t>
                  </w:r>
                  <w:r w:rsidR="00315013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a</w:t>
                  </w:r>
                  <w:r w:rsidR="00D73412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n</w:t>
                  </w:r>
                  <w:r w:rsidR="00315013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a</w:t>
                  </w:r>
                  <w:r w:rsidR="00D73412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g</w:t>
                  </w:r>
                  <w:r w:rsidR="00315013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e</w:t>
                  </w:r>
                  <w:r w:rsidR="00D73412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m</w:t>
                  </w:r>
                  <w:r w:rsidR="00315013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en</w:t>
                  </w:r>
                  <w:r w:rsidR="00D73412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t</w:t>
                  </w:r>
                </w:p>
              </w:txbxContent>
            </v:textbox>
            <w10:wrap type="through"/>
          </v:shape>
        </w:pict>
      </w:r>
      <w:r w:rsidRPr="00FF4579">
        <w:rPr>
          <w:noProof/>
          <w:sz w:val="16"/>
          <w:szCs w:val="16"/>
        </w:rPr>
        <w:pict>
          <v:shape id="_x0000_s1659" type="#_x0000_t202" style="position:absolute;left:0;text-align:left;margin-left:343.5pt;margin-top:8.1pt;width:79.8pt;height:19.6pt;z-index:251649536" wrapcoords="-225 0 -225 20250 21600 20250 21600 0 -225 0" stroked="f">
            <v:textbox style="mso-next-textbox:#_x0000_s1659;mso-fit-shape-to-text:t" inset="0,0,0,0">
              <w:txbxContent>
                <w:p w:rsidR="001C632C" w:rsidRPr="00653ABF" w:rsidRDefault="00653ABF" w:rsidP="001C632C">
                  <w:pPr>
                    <w:pStyle w:val="Caption"/>
                    <w:rPr>
                      <w:rFonts w:ascii="Century Gothic" w:hAnsi="Century Gothic"/>
                      <w:iCs/>
                      <w:noProof/>
                      <w:sz w:val="16"/>
                      <w:szCs w:val="16"/>
                    </w:rPr>
                  </w:pPr>
                  <w:r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   </w:t>
                  </w:r>
                  <w:r w:rsidR="001C632C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Financial</w:t>
                  </w:r>
                  <w:r w:rsidR="001C632C"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17BA2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Management</w:t>
                  </w:r>
                </w:p>
              </w:txbxContent>
            </v:textbox>
            <w10:wrap type="through"/>
          </v:shape>
        </w:pict>
      </w:r>
      <w:r w:rsidRPr="00FF4579">
        <w:rPr>
          <w:noProof/>
          <w:sz w:val="16"/>
          <w:szCs w:val="16"/>
        </w:rPr>
        <w:pict>
          <v:shape id="_x0000_s1660" type="#_x0000_t202" style="position:absolute;left:0;text-align:left;margin-left:425.8pt;margin-top:8pt;width:70.7pt;height:20.2pt;z-index:251650560" wrapcoords="-225 0 -225 20250 21600 20250 21600 0 -225 0" stroked="f">
            <v:textbox style="mso-next-textbox:#_x0000_s1660" inset="0,0,0,0">
              <w:txbxContent>
                <w:p w:rsidR="008B0453" w:rsidRPr="00653ABF" w:rsidRDefault="00653ABF" w:rsidP="008B0453">
                  <w:pPr>
                    <w:pStyle w:val="Caption"/>
                    <w:rPr>
                      <w:rFonts w:ascii="Century Gothic" w:hAnsi="Century Gothic"/>
                      <w:iCs/>
                      <w:noProof/>
                      <w:sz w:val="16"/>
                      <w:szCs w:val="16"/>
                    </w:rPr>
                  </w:pPr>
                  <w:r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    </w:t>
                  </w:r>
                  <w:r w:rsidR="008B0453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Treasury M</w:t>
                  </w:r>
                  <w:r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a</w:t>
                  </w:r>
                  <w:r w:rsidR="008B0453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n</w:t>
                  </w:r>
                  <w:r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a</w:t>
                  </w:r>
                  <w:r w:rsidR="008B0453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g</w:t>
                  </w:r>
                  <w:r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e</w:t>
                  </w:r>
                  <w:r w:rsidR="008B0453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m</w:t>
                  </w:r>
                  <w:r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en</w:t>
                  </w:r>
                  <w:r w:rsidR="008B0453" w:rsidRPr="00653AB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t</w:t>
                  </w:r>
                  <w:r w:rsidR="008B0453"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Pr="00FF4579">
        <w:rPr>
          <w:noProof/>
          <w:sz w:val="16"/>
          <w:szCs w:val="16"/>
        </w:rPr>
        <w:pict>
          <v:shape id="_x0000_s1637" type="#_x0000_t202" style="position:absolute;left:0;text-align:left;margin-left:27.05pt;margin-top:8.4pt;width:66.75pt;height:19.6pt;z-index:251646464" wrapcoords="-225 0 -225 20250 21600 20250 21600 0 -225 0" stroked="f">
            <v:textbox style="mso-next-textbox:#_x0000_s1637;mso-fit-shape-to-text:t" inset="0,0,0,0">
              <w:txbxContent>
                <w:p w:rsidR="00BF2585" w:rsidRPr="00653ABF" w:rsidRDefault="00653ABF" w:rsidP="00D75825">
                  <w:pPr>
                    <w:pStyle w:val="Caption"/>
                    <w:rPr>
                      <w:rFonts w:ascii="Century Gothic" w:hAnsi="Century Gothic"/>
                      <w:iCs/>
                      <w:noProof/>
                      <w:sz w:val="16"/>
                      <w:szCs w:val="16"/>
                      <w:u w:val="single"/>
                    </w:rPr>
                  </w:pPr>
                  <w:r w:rsidRPr="00653ABF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</w:t>
                  </w:r>
                  <w:r w:rsidR="00C7626F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>Profit Maximizations</w:t>
                  </w:r>
                </w:p>
              </w:txbxContent>
            </v:textbox>
            <w10:wrap type="through"/>
          </v:shape>
        </w:pict>
      </w:r>
    </w:p>
    <w:p w:rsidR="004F39F8" w:rsidRPr="0042645F" w:rsidRDefault="004F39F8" w:rsidP="00335708">
      <w:pPr>
        <w:ind w:left="547" w:hanging="547"/>
        <w:jc w:val="both"/>
        <w:rPr>
          <w:rFonts w:ascii="Century Gothic" w:hAnsi="Century Gothic"/>
          <w:sz w:val="4"/>
          <w:szCs w:val="4"/>
        </w:rPr>
      </w:pPr>
    </w:p>
    <w:p w:rsidR="00653ABF" w:rsidRDefault="00FF4579" w:rsidP="00335708">
      <w:pPr>
        <w:ind w:left="547" w:hanging="547"/>
        <w:jc w:val="both"/>
        <w:rPr>
          <w:rFonts w:ascii="Century Gothic" w:hAnsi="Century Gothic"/>
          <w:sz w:val="20"/>
          <w:szCs w:val="20"/>
        </w:rPr>
      </w:pPr>
      <w:r w:rsidRPr="00FF4579">
        <w:rPr>
          <w:rFonts w:ascii="Century Gothic" w:hAnsi="Century Gothic"/>
          <w:noProof/>
          <w:sz w:val="16"/>
          <w:szCs w:val="16"/>
        </w:rPr>
        <w:pict>
          <v:shape id="_x0000_s1789" type="#_x0000_t13" style="position:absolute;left:0;text-align:left;margin-left:11.7pt;margin-top:1.95pt;width:9pt;height:10.5pt;z-index:251685376" fillcolor="#1c1a10 [334]" strokecolor="#d99594 [1941]" strokeweight="1pt">
            <v:fill color2="#c0504d"/>
            <v:shadow on="t" type="perspective" color="#622423" offset="1pt" offset2="-3pt"/>
          </v:shape>
        </w:pict>
      </w:r>
      <w:r w:rsidR="004F39F8" w:rsidRPr="0042645F">
        <w:rPr>
          <w:rFonts w:ascii="Century Gothic" w:hAnsi="Century Gothic"/>
          <w:sz w:val="20"/>
          <w:szCs w:val="20"/>
        </w:rPr>
        <w:t xml:space="preserve">         </w:t>
      </w:r>
      <w:r w:rsidR="004B32D3" w:rsidRPr="0042645F">
        <w:rPr>
          <w:rFonts w:ascii="Century Gothic" w:hAnsi="Century Gothic"/>
          <w:sz w:val="20"/>
          <w:szCs w:val="20"/>
        </w:rPr>
        <w:t xml:space="preserve"> </w:t>
      </w:r>
    </w:p>
    <w:p w:rsidR="00653ABF" w:rsidRPr="00614B98" w:rsidRDefault="00653ABF" w:rsidP="00335708">
      <w:pPr>
        <w:ind w:left="547" w:hanging="547"/>
        <w:jc w:val="both"/>
        <w:rPr>
          <w:rFonts w:ascii="Century Gothic" w:hAnsi="Century Gothic"/>
          <w:sz w:val="14"/>
          <w:szCs w:val="14"/>
        </w:rPr>
      </w:pPr>
    </w:p>
    <w:p w:rsidR="003637BB" w:rsidRPr="009476D6" w:rsidRDefault="00FF4579" w:rsidP="00335708">
      <w:pPr>
        <w:ind w:left="547" w:hanging="547"/>
        <w:jc w:val="both"/>
        <w:rPr>
          <w:rFonts w:ascii="Century Gothic" w:hAnsi="Century Gothic"/>
          <w:b/>
          <w:sz w:val="16"/>
          <w:szCs w:val="16"/>
        </w:rPr>
      </w:pPr>
      <w:r w:rsidRPr="00FF4579">
        <w:rPr>
          <w:rFonts w:ascii="Century Gothic" w:hAnsi="Century Gothic"/>
          <w:noProof/>
          <w:sz w:val="16"/>
          <w:szCs w:val="16"/>
        </w:rPr>
        <w:pict>
          <v:shape id="_x0000_s1896" type="#_x0000_t13" style="position:absolute;left:0;text-align:left;margin-left:11.7pt;margin-top:.8pt;width:9pt;height:10.5pt;z-index:251697664" fillcolor="#1c1a10 [334]" strokecolor="#d99594 [1941]" strokeweight="1pt">
            <v:fill color2="#c0504d"/>
            <v:shadow on="t" type="perspective" color="#622423" offset="1pt" offset2="-3pt"/>
          </v:shape>
        </w:pict>
      </w:r>
      <w:r w:rsidR="00653ABF" w:rsidRPr="009912C1">
        <w:rPr>
          <w:rFonts w:ascii="Century Gothic" w:hAnsi="Century Gothic"/>
          <w:sz w:val="18"/>
          <w:szCs w:val="18"/>
        </w:rPr>
        <w:t xml:space="preserve">         </w:t>
      </w:r>
      <w:r w:rsidR="00EA06C0">
        <w:rPr>
          <w:rFonts w:ascii="Century Gothic" w:hAnsi="Century Gothic"/>
          <w:sz w:val="18"/>
          <w:szCs w:val="18"/>
        </w:rPr>
        <w:t xml:space="preserve">  </w:t>
      </w:r>
      <w:r w:rsidR="00653ABF" w:rsidRPr="009912C1">
        <w:rPr>
          <w:rFonts w:ascii="Century Gothic" w:hAnsi="Century Gothic"/>
          <w:sz w:val="18"/>
          <w:szCs w:val="18"/>
        </w:rPr>
        <w:t xml:space="preserve"> </w:t>
      </w:r>
      <w:r w:rsidR="009912C1">
        <w:rPr>
          <w:rFonts w:ascii="Century Gothic" w:hAnsi="Century Gothic"/>
          <w:b/>
          <w:sz w:val="18"/>
          <w:szCs w:val="18"/>
          <w:u w:val="single"/>
        </w:rPr>
        <w:t>Inspirational L</w:t>
      </w:r>
      <w:r w:rsidR="003637BB" w:rsidRPr="009912C1">
        <w:rPr>
          <w:rFonts w:ascii="Century Gothic" w:hAnsi="Century Gothic"/>
          <w:b/>
          <w:sz w:val="18"/>
          <w:szCs w:val="18"/>
          <w:u w:val="single"/>
        </w:rPr>
        <w:t>eader</w:t>
      </w:r>
      <w:r w:rsidR="003637BB" w:rsidRPr="0042645F">
        <w:rPr>
          <w:rFonts w:ascii="Century Gothic" w:hAnsi="Century Gothic"/>
          <w:sz w:val="16"/>
          <w:szCs w:val="16"/>
        </w:rPr>
        <w:t xml:space="preserve"> </w:t>
      </w:r>
      <w:r w:rsidR="003637BB" w:rsidRPr="009912C1">
        <w:rPr>
          <w:rFonts w:ascii="Century Gothic" w:hAnsi="Century Gothic"/>
          <w:b/>
          <w:sz w:val="16"/>
          <w:szCs w:val="16"/>
        </w:rPr>
        <w:t>with a strong yet pleasant personality</w:t>
      </w:r>
      <w:r w:rsidR="003637BB" w:rsidRPr="0042645F">
        <w:rPr>
          <w:rFonts w:ascii="Century Gothic" w:hAnsi="Century Gothic"/>
          <w:sz w:val="16"/>
          <w:szCs w:val="16"/>
        </w:rPr>
        <w:t>, able to lead by persuasion rather than by extreme authority. Well-trained disciplined, analytical mind thinks quickly and logically</w:t>
      </w:r>
      <w:r w:rsidR="007203CC">
        <w:rPr>
          <w:rFonts w:ascii="Century Gothic" w:hAnsi="Century Gothic"/>
          <w:sz w:val="16"/>
          <w:szCs w:val="16"/>
        </w:rPr>
        <w:t xml:space="preserve"> </w:t>
      </w:r>
      <w:r w:rsidR="003637BB" w:rsidRPr="0042645F">
        <w:rPr>
          <w:rFonts w:ascii="Century Gothic" w:hAnsi="Century Gothic"/>
          <w:sz w:val="16"/>
          <w:szCs w:val="16"/>
        </w:rPr>
        <w:t>.Des</w:t>
      </w:r>
      <w:r w:rsidR="007203CC">
        <w:rPr>
          <w:rFonts w:ascii="Century Gothic" w:hAnsi="Century Gothic"/>
          <w:sz w:val="16"/>
          <w:szCs w:val="16"/>
        </w:rPr>
        <w:t xml:space="preserve">cribed as an innovator, creator while taking </w:t>
      </w:r>
      <w:r w:rsidR="003637BB" w:rsidRPr="0042645F">
        <w:rPr>
          <w:rFonts w:ascii="Century Gothic" w:hAnsi="Century Gothic"/>
          <w:sz w:val="16"/>
          <w:szCs w:val="16"/>
        </w:rPr>
        <w:t>initiative</w:t>
      </w:r>
      <w:r w:rsidR="007203CC">
        <w:rPr>
          <w:rFonts w:ascii="Century Gothic" w:hAnsi="Century Gothic"/>
          <w:sz w:val="16"/>
          <w:szCs w:val="16"/>
        </w:rPr>
        <w:t>s</w:t>
      </w:r>
      <w:r w:rsidR="003637BB" w:rsidRPr="0042645F">
        <w:rPr>
          <w:rFonts w:ascii="Century Gothic" w:hAnsi="Century Gothic"/>
          <w:sz w:val="16"/>
          <w:szCs w:val="16"/>
        </w:rPr>
        <w:t xml:space="preserve"> to improve operations with </w:t>
      </w:r>
      <w:r w:rsidR="003637BB" w:rsidRPr="009476D6">
        <w:rPr>
          <w:rFonts w:ascii="Century Gothic" w:hAnsi="Century Gothic"/>
          <w:b/>
          <w:sz w:val="16"/>
          <w:szCs w:val="16"/>
        </w:rPr>
        <w:t>visionary leade</w:t>
      </w:r>
      <w:r w:rsidR="00335708" w:rsidRPr="009476D6">
        <w:rPr>
          <w:rFonts w:ascii="Century Gothic" w:hAnsi="Century Gothic"/>
          <w:b/>
          <w:sz w:val="16"/>
          <w:szCs w:val="16"/>
        </w:rPr>
        <w:t>rship skills</w:t>
      </w:r>
      <w:r w:rsidR="007203CC" w:rsidRPr="009476D6">
        <w:rPr>
          <w:rFonts w:ascii="Century Gothic" w:hAnsi="Century Gothic"/>
          <w:b/>
          <w:sz w:val="16"/>
          <w:szCs w:val="16"/>
        </w:rPr>
        <w:t xml:space="preserve"> to boost the profit abilities.</w:t>
      </w:r>
    </w:p>
    <w:p w:rsidR="000B0366" w:rsidRPr="009476D6" w:rsidRDefault="000B0366" w:rsidP="00335708">
      <w:pPr>
        <w:ind w:left="547" w:hanging="547"/>
        <w:jc w:val="both"/>
        <w:rPr>
          <w:rFonts w:ascii="Century Gothic" w:hAnsi="Century Gothic"/>
          <w:b/>
          <w:sz w:val="8"/>
          <w:szCs w:val="8"/>
        </w:rPr>
      </w:pPr>
    </w:p>
    <w:p w:rsidR="003637BB" w:rsidRPr="009476D6" w:rsidRDefault="00FF4579" w:rsidP="004F39F8">
      <w:pPr>
        <w:ind w:left="547" w:hanging="547"/>
        <w:rPr>
          <w:rFonts w:ascii="Century Gothic" w:hAnsi="Century Gothic"/>
          <w:b/>
          <w:sz w:val="16"/>
          <w:szCs w:val="16"/>
        </w:rPr>
      </w:pPr>
      <w:r w:rsidRPr="00FF4579">
        <w:rPr>
          <w:rFonts w:ascii="Century Gothic" w:hAnsi="Century Gothic"/>
          <w:noProof/>
          <w:sz w:val="16"/>
          <w:szCs w:val="16"/>
        </w:rPr>
        <w:pict>
          <v:shape id="_x0000_s1790" type="#_x0000_t13" style="position:absolute;left:0;text-align:left;margin-left:11.25pt;margin-top:-.2pt;width:9pt;height:10.5pt;z-index:251686400" fillcolor="#1c1a10 [334]" strokecolor="#d99594 [1941]" strokeweight="1pt">
            <v:fill color2="#c0504d"/>
            <v:shadow on="t" type="perspective" color="#622423" offset="1pt" offset2="-3pt"/>
          </v:shape>
        </w:pict>
      </w:r>
      <w:r w:rsidR="003637BB" w:rsidRPr="0042645F">
        <w:rPr>
          <w:rFonts w:ascii="Century Gothic" w:hAnsi="Century Gothic"/>
          <w:sz w:val="16"/>
          <w:szCs w:val="16"/>
        </w:rPr>
        <w:t xml:space="preserve">        </w:t>
      </w:r>
      <w:r w:rsidR="00335708" w:rsidRPr="0042645F">
        <w:rPr>
          <w:rFonts w:ascii="Century Gothic" w:hAnsi="Century Gothic"/>
          <w:sz w:val="16"/>
          <w:szCs w:val="16"/>
        </w:rPr>
        <w:t xml:space="preserve"> </w:t>
      </w:r>
      <w:r w:rsidR="003637BB" w:rsidRPr="0042645F">
        <w:rPr>
          <w:rFonts w:ascii="Century Gothic" w:hAnsi="Century Gothic"/>
          <w:sz w:val="16"/>
          <w:szCs w:val="16"/>
        </w:rPr>
        <w:t xml:space="preserve"> </w:t>
      </w:r>
      <w:r w:rsidR="004B32D3" w:rsidRPr="0042645F">
        <w:rPr>
          <w:rFonts w:ascii="Century Gothic" w:hAnsi="Century Gothic"/>
          <w:sz w:val="16"/>
          <w:szCs w:val="16"/>
        </w:rPr>
        <w:t xml:space="preserve">  </w:t>
      </w:r>
      <w:r w:rsidR="00D73412">
        <w:rPr>
          <w:rFonts w:ascii="Century Gothic" w:hAnsi="Century Gothic"/>
          <w:sz w:val="16"/>
          <w:szCs w:val="16"/>
        </w:rPr>
        <w:t xml:space="preserve"> </w:t>
      </w:r>
      <w:r w:rsidR="003637BB" w:rsidRPr="00EA06C0">
        <w:rPr>
          <w:rFonts w:ascii="Century Gothic" w:hAnsi="Century Gothic"/>
          <w:b/>
          <w:sz w:val="18"/>
          <w:szCs w:val="18"/>
          <w:u w:val="single"/>
        </w:rPr>
        <w:t>Specialties</w:t>
      </w:r>
      <w:r w:rsidR="000B0366" w:rsidRPr="006C20A4">
        <w:rPr>
          <w:rFonts w:ascii="Century Gothic" w:hAnsi="Century Gothic"/>
          <w:sz w:val="18"/>
          <w:szCs w:val="18"/>
        </w:rPr>
        <w:t xml:space="preserve"> in</w:t>
      </w:r>
      <w:r w:rsidR="004F39F8" w:rsidRPr="004F39F8">
        <w:rPr>
          <w:rFonts w:ascii="Century Gothic" w:hAnsi="Century Gothic"/>
          <w:b/>
          <w:i/>
          <w:sz w:val="20"/>
          <w:szCs w:val="20"/>
        </w:rPr>
        <w:t xml:space="preserve"> </w:t>
      </w:r>
      <w:r w:rsidR="006C20A4">
        <w:rPr>
          <w:rFonts w:ascii="Century Gothic" w:hAnsi="Century Gothic"/>
          <w:b/>
          <w:i/>
          <w:sz w:val="20"/>
          <w:szCs w:val="20"/>
        </w:rPr>
        <w:t xml:space="preserve"> </w:t>
      </w:r>
      <w:r w:rsidR="003637BB" w:rsidRPr="00335708">
        <w:rPr>
          <w:rFonts w:ascii="Century Gothic" w:hAnsi="Century Gothic"/>
          <w:sz w:val="16"/>
          <w:szCs w:val="16"/>
        </w:rPr>
        <w:t>Retail,</w:t>
      </w:r>
      <w:r w:rsidR="007203CC">
        <w:rPr>
          <w:rFonts w:ascii="Century Gothic" w:hAnsi="Century Gothic"/>
          <w:sz w:val="16"/>
          <w:szCs w:val="16"/>
        </w:rPr>
        <w:t xml:space="preserve"> </w:t>
      </w:r>
      <w:r w:rsidR="009E780E">
        <w:rPr>
          <w:rFonts w:ascii="Century Gothic" w:hAnsi="Century Gothic"/>
          <w:sz w:val="16"/>
          <w:szCs w:val="16"/>
        </w:rPr>
        <w:t xml:space="preserve"> </w:t>
      </w:r>
      <w:r w:rsidR="007203CC">
        <w:rPr>
          <w:rFonts w:ascii="Century Gothic" w:hAnsi="Century Gothic"/>
          <w:sz w:val="16"/>
          <w:szCs w:val="16"/>
        </w:rPr>
        <w:t>Wholesale</w:t>
      </w:r>
      <w:r w:rsidR="00335708" w:rsidRPr="00335708">
        <w:rPr>
          <w:rFonts w:ascii="Century Gothic" w:hAnsi="Century Gothic"/>
          <w:sz w:val="16"/>
          <w:szCs w:val="16"/>
        </w:rPr>
        <w:t xml:space="preserve"> </w:t>
      </w:r>
      <w:r w:rsidR="003637BB" w:rsidRPr="00335708">
        <w:rPr>
          <w:rFonts w:ascii="Century Gothic" w:hAnsi="Century Gothic"/>
          <w:sz w:val="16"/>
          <w:szCs w:val="16"/>
        </w:rPr>
        <w:t>Import &amp; Export</w:t>
      </w:r>
      <w:r w:rsidR="007203CC">
        <w:rPr>
          <w:rFonts w:ascii="Century Gothic" w:hAnsi="Century Gothic"/>
          <w:sz w:val="16"/>
          <w:szCs w:val="16"/>
        </w:rPr>
        <w:t xml:space="preserve"> Co</w:t>
      </w:r>
      <w:r w:rsidR="003637BB" w:rsidRPr="00335708">
        <w:rPr>
          <w:rFonts w:ascii="Century Gothic" w:hAnsi="Century Gothic"/>
          <w:sz w:val="16"/>
          <w:szCs w:val="16"/>
        </w:rPr>
        <w:t>,</w:t>
      </w:r>
      <w:r w:rsidR="009E780E">
        <w:rPr>
          <w:rFonts w:ascii="Century Gothic" w:hAnsi="Century Gothic"/>
          <w:sz w:val="16"/>
          <w:szCs w:val="16"/>
        </w:rPr>
        <w:t xml:space="preserve"> </w:t>
      </w:r>
      <w:r w:rsidR="003637BB" w:rsidRPr="00335708">
        <w:rPr>
          <w:rFonts w:ascii="Century Gothic" w:hAnsi="Century Gothic"/>
          <w:sz w:val="16"/>
          <w:szCs w:val="16"/>
        </w:rPr>
        <w:t xml:space="preserve"> Development, Constructions, </w:t>
      </w:r>
      <w:r w:rsidR="006C20A4">
        <w:rPr>
          <w:rFonts w:ascii="Century Gothic" w:hAnsi="Century Gothic"/>
          <w:sz w:val="16"/>
          <w:szCs w:val="16"/>
        </w:rPr>
        <w:t xml:space="preserve"> </w:t>
      </w:r>
      <w:r w:rsidR="003637BB" w:rsidRPr="00335708">
        <w:rPr>
          <w:rFonts w:ascii="Century Gothic" w:hAnsi="Century Gothic"/>
          <w:sz w:val="16"/>
          <w:szCs w:val="16"/>
        </w:rPr>
        <w:t>FMCG, Trading,</w:t>
      </w:r>
      <w:r w:rsidR="009E780E">
        <w:rPr>
          <w:rFonts w:ascii="Century Gothic" w:hAnsi="Century Gothic"/>
          <w:sz w:val="16"/>
          <w:szCs w:val="16"/>
        </w:rPr>
        <w:t xml:space="preserve"> </w:t>
      </w:r>
      <w:r w:rsidR="007203CC">
        <w:rPr>
          <w:rFonts w:ascii="Century Gothic" w:hAnsi="Century Gothic"/>
          <w:sz w:val="16"/>
          <w:szCs w:val="16"/>
        </w:rPr>
        <w:t xml:space="preserve"> Sugar </w:t>
      </w:r>
      <w:r w:rsidR="009E780E">
        <w:rPr>
          <w:rFonts w:ascii="Century Gothic" w:hAnsi="Century Gothic"/>
          <w:sz w:val="16"/>
          <w:szCs w:val="16"/>
        </w:rPr>
        <w:t xml:space="preserve"> </w:t>
      </w:r>
      <w:r w:rsidR="007203CC">
        <w:rPr>
          <w:rFonts w:ascii="Century Gothic" w:hAnsi="Century Gothic"/>
          <w:sz w:val="16"/>
          <w:szCs w:val="16"/>
        </w:rPr>
        <w:t>,Textile Mills, Hospitals,</w:t>
      </w:r>
      <w:r w:rsidR="006C20A4">
        <w:rPr>
          <w:rFonts w:ascii="Century Gothic" w:hAnsi="Century Gothic"/>
          <w:sz w:val="16"/>
          <w:szCs w:val="16"/>
        </w:rPr>
        <w:t xml:space="preserve">  </w:t>
      </w:r>
      <w:r w:rsidR="007203CC">
        <w:rPr>
          <w:rFonts w:ascii="Century Gothic" w:hAnsi="Century Gothic"/>
          <w:sz w:val="16"/>
          <w:szCs w:val="16"/>
        </w:rPr>
        <w:t xml:space="preserve">Car </w:t>
      </w:r>
      <w:r w:rsidR="00EA06C0">
        <w:rPr>
          <w:rFonts w:ascii="Century Gothic" w:hAnsi="Century Gothic"/>
          <w:sz w:val="16"/>
          <w:szCs w:val="16"/>
        </w:rPr>
        <w:t>Manufacturing ,</w:t>
      </w:r>
      <w:r w:rsidR="00C7626F">
        <w:rPr>
          <w:rFonts w:ascii="Century Gothic" w:hAnsi="Century Gothic"/>
          <w:sz w:val="16"/>
          <w:szCs w:val="16"/>
        </w:rPr>
        <w:t xml:space="preserve"> </w:t>
      </w:r>
      <w:r w:rsidR="00EA06C0">
        <w:rPr>
          <w:rFonts w:ascii="Century Gothic" w:hAnsi="Century Gothic"/>
          <w:sz w:val="16"/>
          <w:szCs w:val="16"/>
        </w:rPr>
        <w:t>Contracting, Retail</w:t>
      </w:r>
      <w:r w:rsidR="003637BB" w:rsidRPr="00335708">
        <w:rPr>
          <w:rFonts w:ascii="Century Gothic" w:hAnsi="Century Gothic"/>
          <w:sz w:val="16"/>
          <w:szCs w:val="16"/>
        </w:rPr>
        <w:t xml:space="preserve"> </w:t>
      </w:r>
      <w:r w:rsidR="006C20A4">
        <w:rPr>
          <w:rFonts w:ascii="Century Gothic" w:hAnsi="Century Gothic"/>
          <w:sz w:val="16"/>
          <w:szCs w:val="16"/>
        </w:rPr>
        <w:t xml:space="preserve"> </w:t>
      </w:r>
      <w:r w:rsidR="003637BB" w:rsidRPr="00335708">
        <w:rPr>
          <w:rFonts w:ascii="Century Gothic" w:hAnsi="Century Gothic"/>
          <w:sz w:val="16"/>
          <w:szCs w:val="16"/>
        </w:rPr>
        <w:t>Supermarkets, Hypermarkets, Fashion</w:t>
      </w:r>
      <w:r w:rsidR="00335708" w:rsidRPr="00335708">
        <w:rPr>
          <w:rFonts w:ascii="Century Gothic" w:hAnsi="Century Gothic"/>
          <w:sz w:val="16"/>
          <w:szCs w:val="16"/>
        </w:rPr>
        <w:t>s</w:t>
      </w:r>
      <w:r w:rsidR="003637BB" w:rsidRPr="00335708">
        <w:rPr>
          <w:rFonts w:ascii="Century Gothic" w:hAnsi="Century Gothic"/>
          <w:sz w:val="16"/>
          <w:szCs w:val="16"/>
        </w:rPr>
        <w:t>, Restaurants</w:t>
      </w:r>
      <w:r w:rsidR="00EA06C0">
        <w:rPr>
          <w:rFonts w:ascii="Century Gothic" w:hAnsi="Century Gothic"/>
          <w:sz w:val="16"/>
          <w:szCs w:val="16"/>
        </w:rPr>
        <w:t xml:space="preserve"> &amp; </w:t>
      </w:r>
      <w:r w:rsidR="00EA06C0" w:rsidRPr="009476D6">
        <w:rPr>
          <w:rFonts w:ascii="Century Gothic" w:hAnsi="Century Gothic"/>
          <w:b/>
          <w:sz w:val="16"/>
          <w:szCs w:val="16"/>
        </w:rPr>
        <w:t>Group of Companies as a Head of Group.</w:t>
      </w:r>
      <w:r w:rsidR="005C4FE0" w:rsidRPr="009476D6">
        <w:rPr>
          <w:rFonts w:ascii="Century Gothic" w:hAnsi="Century Gothic"/>
          <w:b/>
          <w:sz w:val="16"/>
          <w:szCs w:val="16"/>
        </w:rPr>
        <w:t xml:space="preserve"> </w:t>
      </w:r>
    </w:p>
    <w:p w:rsidR="00180831" w:rsidRPr="00180831" w:rsidRDefault="00180831" w:rsidP="004F39F8">
      <w:pPr>
        <w:ind w:left="547" w:hanging="547"/>
        <w:rPr>
          <w:rFonts w:ascii="Century Gothic" w:hAnsi="Century Gothic"/>
          <w:sz w:val="10"/>
          <w:szCs w:val="10"/>
        </w:rPr>
      </w:pPr>
    </w:p>
    <w:p w:rsidR="00FF3E5B" w:rsidRPr="00100377" w:rsidRDefault="00FF4579" w:rsidP="00C857E9">
      <w:pPr>
        <w:tabs>
          <w:tab w:val="left" w:pos="27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18" type="#_x0000_t13" style="position:absolute;left:0;text-align:left;margin-left:11.8pt;margin-top:10.3pt;width:9pt;height:10.5pt;z-index:251657728" fillcolor="#fc0" strokecolor="#9c0" strokeweight="1pt">
            <v:fill color2="#9bbb59"/>
            <v:shadow on="t" type="perspective" color="#4e6128" offset="1pt" offset2="-3pt"/>
          </v:shape>
        </w:pict>
      </w: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17" type="#_x0000_t13" style="position:absolute;left:0;text-align:left;margin-left:11.8pt;margin-top:.2pt;width:9pt;height:10.5pt;z-index:251656704" fillcolor="#fc0" strokecolor="#9c0" strokeweight="1pt">
            <v:fill color2="#9bbb59"/>
            <v:shadow on="t" type="perspective" color="#4e6128" offset="1pt" offset2="-3pt"/>
          </v:shape>
        </w:pict>
      </w:r>
      <w:r w:rsidR="00056B79" w:rsidRPr="00100377">
        <w:rPr>
          <w:rFonts w:ascii="Century Gothic" w:hAnsi="Century Gothic" w:cs="FrankRuehl"/>
          <w:sz w:val="16"/>
          <w:szCs w:val="16"/>
        </w:rPr>
        <w:t xml:space="preserve">           </w:t>
      </w:r>
      <w:r w:rsidR="00180831" w:rsidRPr="007203CC">
        <w:rPr>
          <w:rFonts w:ascii="Century Gothic" w:hAnsi="Century Gothic" w:cs="FrankRuehl"/>
          <w:b/>
          <w:sz w:val="18"/>
          <w:szCs w:val="18"/>
          <w:u w:val="single"/>
        </w:rPr>
        <w:t>Proficient</w:t>
      </w:r>
      <w:r w:rsidR="00FF3E5B" w:rsidRPr="00180831">
        <w:rPr>
          <w:rFonts w:ascii="Century Gothic" w:hAnsi="Century Gothic" w:cs="FrankRuehl"/>
          <w:sz w:val="16"/>
          <w:szCs w:val="16"/>
          <w:u w:val="single"/>
        </w:rPr>
        <w:t xml:space="preserve"> </w:t>
      </w:r>
      <w:r w:rsidR="00FF3E5B" w:rsidRPr="00C72FF2">
        <w:rPr>
          <w:rFonts w:ascii="Century Gothic" w:hAnsi="Century Gothic" w:cs="FrankRuehl"/>
          <w:b/>
          <w:sz w:val="16"/>
          <w:szCs w:val="16"/>
          <w:u w:val="single"/>
        </w:rPr>
        <w:t>in</w:t>
      </w:r>
      <w:r w:rsidR="00FF3E5B" w:rsidRPr="00100377">
        <w:rPr>
          <w:rFonts w:ascii="Century Gothic" w:hAnsi="Century Gothic" w:cs="FrankRuehl"/>
          <w:sz w:val="16"/>
          <w:szCs w:val="16"/>
          <w:u w:val="single"/>
        </w:rPr>
        <w:t xml:space="preserve"> </w:t>
      </w:r>
      <w:r w:rsidR="00FF3E5B" w:rsidRPr="00483D2C">
        <w:rPr>
          <w:rFonts w:ascii="Century Gothic" w:hAnsi="Century Gothic" w:cs="FrankRuehl"/>
          <w:b/>
          <w:sz w:val="16"/>
          <w:szCs w:val="16"/>
          <w:u w:val="single"/>
        </w:rPr>
        <w:t>IFRSs ,IASs ,ISAs, GAAPs</w:t>
      </w:r>
      <w:r w:rsidR="00FF3E5B" w:rsidRPr="00100377">
        <w:rPr>
          <w:rFonts w:ascii="Century Gothic" w:hAnsi="Century Gothic" w:cs="FrankRuehl"/>
          <w:sz w:val="16"/>
          <w:szCs w:val="16"/>
        </w:rPr>
        <w:t xml:space="preserve">, Company &amp; </w:t>
      </w:r>
      <w:r w:rsidR="00BA3699">
        <w:rPr>
          <w:rFonts w:ascii="Century Gothic" w:hAnsi="Century Gothic" w:cs="FrankRuehl"/>
          <w:sz w:val="16"/>
          <w:szCs w:val="16"/>
        </w:rPr>
        <w:t>Labor</w:t>
      </w:r>
      <w:r w:rsidR="00C857E9">
        <w:rPr>
          <w:rFonts w:ascii="Century Gothic" w:hAnsi="Century Gothic" w:cs="FrankRuehl"/>
          <w:sz w:val="16"/>
          <w:szCs w:val="16"/>
        </w:rPr>
        <w:t xml:space="preserve"> </w:t>
      </w:r>
      <w:r w:rsidR="00BA3699">
        <w:rPr>
          <w:rFonts w:ascii="Century Gothic" w:hAnsi="Century Gothic" w:cs="FrankRuehl"/>
          <w:sz w:val="16"/>
          <w:szCs w:val="16"/>
        </w:rPr>
        <w:t xml:space="preserve"> Law</w:t>
      </w:r>
      <w:r w:rsidR="00FF3E5B" w:rsidRPr="00100377">
        <w:rPr>
          <w:rFonts w:ascii="Century Gothic" w:hAnsi="Century Gothic" w:cs="FrankRuehl"/>
          <w:sz w:val="16"/>
          <w:szCs w:val="16"/>
        </w:rPr>
        <w:t>s</w:t>
      </w:r>
      <w:r w:rsidR="007203CC">
        <w:rPr>
          <w:rFonts w:ascii="Century Gothic" w:hAnsi="Century Gothic" w:cs="FrankRuehl"/>
          <w:sz w:val="16"/>
          <w:szCs w:val="16"/>
        </w:rPr>
        <w:t xml:space="preserve"> ,</w:t>
      </w:r>
      <w:r w:rsidR="006E2B1D">
        <w:rPr>
          <w:rFonts w:ascii="Century Gothic" w:hAnsi="Century Gothic" w:cs="FrankRuehl"/>
          <w:sz w:val="16"/>
          <w:szCs w:val="16"/>
        </w:rPr>
        <w:t xml:space="preserve"> with implications </w:t>
      </w:r>
      <w:r w:rsidR="00C72FF2">
        <w:rPr>
          <w:rFonts w:ascii="Century Gothic" w:hAnsi="Century Gothic" w:cs="FrankRuehl"/>
          <w:sz w:val="16"/>
          <w:szCs w:val="16"/>
        </w:rPr>
        <w:t>,</w:t>
      </w:r>
      <w:r w:rsidR="006E2B1D">
        <w:rPr>
          <w:rFonts w:ascii="Century Gothic" w:hAnsi="Century Gothic" w:cs="FrankRuehl"/>
          <w:sz w:val="16"/>
          <w:szCs w:val="16"/>
        </w:rPr>
        <w:t xml:space="preserve"> applications </w:t>
      </w:r>
      <w:r w:rsidR="000C375A">
        <w:rPr>
          <w:rFonts w:ascii="Century Gothic" w:hAnsi="Century Gothic" w:cs="FrankRuehl"/>
          <w:sz w:val="16"/>
          <w:szCs w:val="16"/>
        </w:rPr>
        <w:t xml:space="preserve"> and </w:t>
      </w:r>
      <w:r w:rsidR="00C72FF2">
        <w:rPr>
          <w:rFonts w:ascii="Century Gothic" w:hAnsi="Century Gothic" w:cs="FrankRuehl"/>
          <w:sz w:val="16"/>
          <w:szCs w:val="16"/>
        </w:rPr>
        <w:t>Interpretations.</w:t>
      </w:r>
    </w:p>
    <w:p w:rsidR="00FF3E5B" w:rsidRPr="00100377" w:rsidRDefault="00FF4579" w:rsidP="00C857E9">
      <w:p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19" type="#_x0000_t13" style="position:absolute;left:0;text-align:left;margin-left:11.8pt;margin-top:8.15pt;width:9pt;height:10.5pt;z-index:251658752" fillcolor="#fc0" strokecolor="#9c0" strokeweight="1pt">
            <v:fill color2="#9bbb59"/>
            <v:shadow on="t" type="perspective" color="#4e6128" offset="1pt" offset2="-3pt"/>
          </v:shape>
        </w:pict>
      </w:r>
      <w:r w:rsidR="00C764FA" w:rsidRPr="00100377">
        <w:rPr>
          <w:rFonts w:ascii="Century Gothic" w:hAnsi="Century Gothic" w:cs="FrankRuehl"/>
          <w:sz w:val="16"/>
          <w:szCs w:val="16"/>
        </w:rPr>
        <w:t xml:space="preserve">         </w:t>
      </w:r>
      <w:r w:rsidR="00A50049" w:rsidRPr="00100377">
        <w:rPr>
          <w:rFonts w:ascii="Century Gothic" w:hAnsi="Century Gothic" w:cs="FrankRuehl"/>
          <w:sz w:val="16"/>
          <w:szCs w:val="16"/>
        </w:rPr>
        <w:t xml:space="preserve">  </w:t>
      </w:r>
      <w:r w:rsidR="00C72FF2" w:rsidRPr="00C72FF2">
        <w:rPr>
          <w:rFonts w:ascii="Century Gothic" w:hAnsi="Century Gothic" w:cs="FrankRuehl"/>
          <w:b/>
          <w:sz w:val="18"/>
          <w:szCs w:val="18"/>
          <w:u w:val="single"/>
        </w:rPr>
        <w:t>Professional o</w:t>
      </w:r>
      <w:r w:rsidR="00FF3E5B" w:rsidRPr="00C72FF2">
        <w:rPr>
          <w:rFonts w:ascii="Century Gothic" w:hAnsi="Century Gothic" w:cs="FrankRuehl"/>
          <w:b/>
          <w:sz w:val="18"/>
          <w:szCs w:val="18"/>
          <w:u w:val="single"/>
        </w:rPr>
        <w:t>f</w:t>
      </w:r>
      <w:r w:rsidR="00FF3E5B" w:rsidRPr="00C72FF2">
        <w:rPr>
          <w:rFonts w:ascii="Century Gothic" w:hAnsi="Century Gothic" w:cs="FrankRuehl"/>
          <w:sz w:val="16"/>
          <w:szCs w:val="16"/>
        </w:rPr>
        <w:t xml:space="preserve"> </w:t>
      </w:r>
      <w:r w:rsidR="00C72FF2">
        <w:rPr>
          <w:rFonts w:ascii="Century Gothic" w:hAnsi="Century Gothic" w:cs="FrankRuehl"/>
          <w:sz w:val="16"/>
          <w:szCs w:val="16"/>
        </w:rPr>
        <w:t xml:space="preserve"> </w:t>
      </w:r>
      <w:r w:rsidR="00FF3E5B" w:rsidRPr="00483D2C">
        <w:rPr>
          <w:rFonts w:ascii="Century Gothic" w:hAnsi="Century Gothic" w:cs="FrankRuehl"/>
          <w:b/>
          <w:sz w:val="16"/>
          <w:szCs w:val="16"/>
          <w:u w:val="single"/>
        </w:rPr>
        <w:t>SWOT /</w:t>
      </w:r>
      <w:r w:rsidR="00A86517" w:rsidRPr="00483D2C">
        <w:rPr>
          <w:rFonts w:ascii="Century Gothic" w:hAnsi="Century Gothic" w:cs="FrankRuehl"/>
          <w:b/>
          <w:sz w:val="16"/>
          <w:szCs w:val="16"/>
          <w:u w:val="single"/>
        </w:rPr>
        <w:t xml:space="preserve"> </w:t>
      </w:r>
      <w:r w:rsidR="00FF3E5B" w:rsidRPr="00483D2C">
        <w:rPr>
          <w:rFonts w:ascii="Century Gothic" w:hAnsi="Century Gothic" w:cs="FrankRuehl"/>
          <w:b/>
          <w:sz w:val="16"/>
          <w:szCs w:val="16"/>
          <w:u w:val="single"/>
        </w:rPr>
        <w:t>DMAIC/</w:t>
      </w:r>
      <w:r w:rsidR="00A86517" w:rsidRPr="00483D2C">
        <w:rPr>
          <w:rFonts w:ascii="Century Gothic" w:hAnsi="Century Gothic" w:cs="FrankRuehl"/>
          <w:b/>
          <w:sz w:val="16"/>
          <w:szCs w:val="16"/>
          <w:u w:val="single"/>
        </w:rPr>
        <w:t xml:space="preserve"> </w:t>
      </w:r>
      <w:r w:rsidR="00FF3E5B" w:rsidRPr="00483D2C">
        <w:rPr>
          <w:rFonts w:ascii="Century Gothic" w:hAnsi="Century Gothic" w:cs="FrankRuehl"/>
          <w:b/>
          <w:sz w:val="16"/>
          <w:szCs w:val="16"/>
          <w:u w:val="single"/>
        </w:rPr>
        <w:t>SIX SIGMA</w:t>
      </w:r>
      <w:r w:rsidR="00C72FF2" w:rsidRPr="00483D2C">
        <w:rPr>
          <w:rFonts w:ascii="Century Gothic" w:hAnsi="Century Gothic" w:cs="FrankRuehl"/>
          <w:b/>
          <w:sz w:val="16"/>
          <w:szCs w:val="16"/>
          <w:u w:val="single"/>
        </w:rPr>
        <w:t xml:space="preserve"> </w:t>
      </w:r>
      <w:r w:rsidR="00FF3E5B" w:rsidRPr="00483D2C">
        <w:rPr>
          <w:rFonts w:ascii="Century Gothic" w:hAnsi="Century Gothic" w:cs="FrankRuehl"/>
          <w:b/>
          <w:sz w:val="16"/>
          <w:szCs w:val="16"/>
          <w:u w:val="single"/>
        </w:rPr>
        <w:t>/ V&amp;M</w:t>
      </w:r>
      <w:r w:rsidR="00A86517" w:rsidRPr="00483D2C">
        <w:rPr>
          <w:rFonts w:ascii="Century Gothic" w:hAnsi="Century Gothic" w:cs="FrankRuehl"/>
          <w:b/>
          <w:sz w:val="16"/>
          <w:szCs w:val="16"/>
          <w:u w:val="single"/>
        </w:rPr>
        <w:t xml:space="preserve">. </w:t>
      </w:r>
      <w:r w:rsidR="00C72FF2" w:rsidRPr="00483D2C">
        <w:rPr>
          <w:rFonts w:ascii="Century Gothic" w:hAnsi="Century Gothic" w:cs="FrankRuehl"/>
          <w:b/>
          <w:sz w:val="16"/>
          <w:szCs w:val="16"/>
          <w:u w:val="single"/>
        </w:rPr>
        <w:t>Models</w:t>
      </w:r>
      <w:r w:rsidR="00C72FF2">
        <w:rPr>
          <w:rFonts w:ascii="Century Gothic" w:hAnsi="Century Gothic" w:cs="FrankRuehl"/>
          <w:sz w:val="16"/>
          <w:szCs w:val="16"/>
        </w:rPr>
        <w:t xml:space="preserve"> with</w:t>
      </w:r>
      <w:r w:rsidR="00A86517">
        <w:rPr>
          <w:rFonts w:ascii="Century Gothic" w:hAnsi="Century Gothic" w:cs="FrankRuehl"/>
          <w:sz w:val="16"/>
          <w:szCs w:val="16"/>
        </w:rPr>
        <w:t xml:space="preserve"> </w:t>
      </w:r>
      <w:r w:rsidR="00C72FF2">
        <w:rPr>
          <w:rFonts w:ascii="Century Gothic" w:hAnsi="Century Gothic" w:cs="FrankRuehl"/>
          <w:sz w:val="16"/>
          <w:szCs w:val="16"/>
        </w:rPr>
        <w:t>completes</w:t>
      </w:r>
      <w:r w:rsidR="0023299C">
        <w:rPr>
          <w:rFonts w:ascii="Century Gothic" w:hAnsi="Century Gothic" w:cs="FrankRuehl"/>
          <w:sz w:val="16"/>
          <w:szCs w:val="16"/>
        </w:rPr>
        <w:t xml:space="preserve"> </w:t>
      </w:r>
      <w:r w:rsidR="000C375A">
        <w:rPr>
          <w:rFonts w:ascii="Century Gothic" w:hAnsi="Century Gothic" w:cs="FrankRuehl"/>
          <w:sz w:val="16"/>
          <w:szCs w:val="16"/>
        </w:rPr>
        <w:t xml:space="preserve">applications </w:t>
      </w:r>
      <w:r w:rsidR="00483D2C">
        <w:rPr>
          <w:rFonts w:ascii="Century Gothic" w:hAnsi="Century Gothic" w:cs="FrankRuehl"/>
          <w:sz w:val="16"/>
          <w:szCs w:val="16"/>
        </w:rPr>
        <w:t xml:space="preserve">&amp; Implementations’ </w:t>
      </w:r>
      <w:r w:rsidR="0023299C">
        <w:rPr>
          <w:rFonts w:ascii="Century Gothic" w:hAnsi="Century Gothic" w:cs="FrankRuehl"/>
          <w:sz w:val="16"/>
          <w:szCs w:val="16"/>
        </w:rPr>
        <w:t>thereof</w:t>
      </w:r>
      <w:r w:rsidR="00483D2C">
        <w:rPr>
          <w:rFonts w:ascii="Century Gothic" w:hAnsi="Century Gothic" w:cs="FrankRuehl"/>
          <w:sz w:val="16"/>
          <w:szCs w:val="16"/>
        </w:rPr>
        <w:t>.</w:t>
      </w:r>
      <w:r w:rsidR="0023299C">
        <w:rPr>
          <w:rFonts w:ascii="Century Gothic" w:hAnsi="Century Gothic" w:cs="FrankRuehl"/>
          <w:sz w:val="16"/>
          <w:szCs w:val="16"/>
        </w:rPr>
        <w:t xml:space="preserve"> </w:t>
      </w:r>
    </w:p>
    <w:p w:rsidR="00FF3E5B" w:rsidRPr="00100377" w:rsidRDefault="00FF4579" w:rsidP="00C857E9">
      <w:p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20" type="#_x0000_t13" style="position:absolute;left:0;text-align:left;margin-left:11.8pt;margin-top:8.05pt;width:9pt;height:10.5pt;z-index:251659776" fillcolor="#fc0" strokecolor="#9c0" strokeweight="1pt">
            <v:fill color2="#9bbb59"/>
            <v:shadow on="t" type="perspective" color="#4e6128" offset="1pt" offset2="-3pt"/>
          </v:shape>
        </w:pict>
      </w:r>
      <w:r w:rsidR="00C764FA" w:rsidRPr="00100377">
        <w:rPr>
          <w:rFonts w:ascii="Century Gothic" w:hAnsi="Century Gothic" w:cs="FrankRuehl"/>
          <w:bCs/>
          <w:sz w:val="16"/>
          <w:szCs w:val="16"/>
        </w:rPr>
        <w:t xml:space="preserve">         </w:t>
      </w:r>
      <w:r w:rsidR="00A50049" w:rsidRPr="00100377">
        <w:rPr>
          <w:rFonts w:ascii="Century Gothic" w:hAnsi="Century Gothic" w:cs="FrankRuehl"/>
          <w:bCs/>
          <w:sz w:val="16"/>
          <w:szCs w:val="16"/>
        </w:rPr>
        <w:t xml:space="preserve">  </w:t>
      </w:r>
      <w:r w:rsidR="00180831">
        <w:rPr>
          <w:rFonts w:ascii="Century Gothic" w:hAnsi="Century Gothic" w:cs="FrankRuehl"/>
          <w:bCs/>
          <w:sz w:val="16"/>
          <w:szCs w:val="16"/>
          <w:u w:val="single"/>
        </w:rPr>
        <w:t>Of</w:t>
      </w:r>
      <w:r w:rsidR="00FF3E5B" w:rsidRPr="00100377">
        <w:rPr>
          <w:rFonts w:ascii="Century Gothic" w:hAnsi="Century Gothic" w:cs="FrankRuehl"/>
          <w:bCs/>
          <w:sz w:val="16"/>
          <w:szCs w:val="16"/>
          <w:u w:val="single"/>
        </w:rPr>
        <w:t xml:space="preserve"> </w:t>
      </w:r>
      <w:r w:rsidR="00FF3E5B" w:rsidRPr="00483D2C">
        <w:rPr>
          <w:rFonts w:ascii="Century Gothic" w:hAnsi="Century Gothic" w:cs="FrankRuehl"/>
          <w:b/>
          <w:bCs/>
          <w:sz w:val="16"/>
          <w:szCs w:val="16"/>
          <w:u w:val="single"/>
        </w:rPr>
        <w:t>SIGHT L/C, USANCE L/C ,</w:t>
      </w:r>
      <w:r w:rsidR="00A86517" w:rsidRPr="00483D2C">
        <w:rPr>
          <w:rFonts w:ascii="Century Gothic" w:hAnsi="Century Gothic" w:cs="FrankRuehl"/>
          <w:b/>
          <w:bCs/>
          <w:sz w:val="16"/>
          <w:szCs w:val="16"/>
          <w:u w:val="single"/>
        </w:rPr>
        <w:t xml:space="preserve"> </w:t>
      </w:r>
      <w:r w:rsidR="00FF3E5B" w:rsidRPr="00483D2C">
        <w:rPr>
          <w:rFonts w:ascii="Century Gothic" w:hAnsi="Century Gothic" w:cs="FrankRuehl"/>
          <w:b/>
          <w:bCs/>
          <w:sz w:val="16"/>
          <w:szCs w:val="16"/>
          <w:u w:val="single"/>
        </w:rPr>
        <w:t>TRs .MARGINS,PADs</w:t>
      </w:r>
      <w:r w:rsidR="00A86517">
        <w:rPr>
          <w:rFonts w:ascii="Century Gothic" w:hAnsi="Century Gothic" w:cs="FrankRuehl"/>
          <w:bCs/>
          <w:sz w:val="16"/>
          <w:szCs w:val="16"/>
          <w:u w:val="single"/>
        </w:rPr>
        <w:t xml:space="preserve"> ,</w:t>
      </w:r>
      <w:r w:rsidR="00A86517" w:rsidRPr="00A86517">
        <w:rPr>
          <w:rFonts w:ascii="Century Gothic" w:hAnsi="Century Gothic" w:cs="FrankRuehl"/>
          <w:bCs/>
          <w:sz w:val="16"/>
          <w:szCs w:val="16"/>
        </w:rPr>
        <w:t xml:space="preserve">Approvals, </w:t>
      </w:r>
      <w:r w:rsidR="00A86517" w:rsidRPr="00DC3544">
        <w:rPr>
          <w:rFonts w:ascii="Century Gothic" w:hAnsi="Century Gothic" w:cs="FrankRuehl"/>
          <w:b/>
          <w:bCs/>
          <w:sz w:val="16"/>
          <w:szCs w:val="16"/>
          <w:u w:val="single"/>
        </w:rPr>
        <w:t>Back to Back LCs</w:t>
      </w:r>
      <w:r w:rsidR="00A86517" w:rsidRPr="00A86517">
        <w:rPr>
          <w:rFonts w:ascii="Century Gothic" w:hAnsi="Century Gothic" w:cs="FrankRuehl"/>
          <w:bCs/>
          <w:sz w:val="16"/>
          <w:szCs w:val="16"/>
        </w:rPr>
        <w:t xml:space="preserve"> ,</w:t>
      </w:r>
      <w:r w:rsidR="00A86517" w:rsidRPr="00483D2C">
        <w:rPr>
          <w:rFonts w:ascii="Century Gothic" w:hAnsi="Century Gothic" w:cs="FrankRuehl"/>
          <w:b/>
          <w:bCs/>
          <w:sz w:val="16"/>
          <w:szCs w:val="16"/>
          <w:u w:val="single"/>
        </w:rPr>
        <w:t>Discounting Letter of Credits</w:t>
      </w:r>
      <w:r w:rsidR="006A734F">
        <w:rPr>
          <w:rFonts w:ascii="Century Gothic" w:hAnsi="Century Gothic" w:cs="FrankRuehl"/>
          <w:b/>
          <w:bCs/>
          <w:sz w:val="16"/>
          <w:szCs w:val="16"/>
          <w:u w:val="single"/>
        </w:rPr>
        <w:t xml:space="preserve"> &amp; Invoice</w:t>
      </w:r>
    </w:p>
    <w:p w:rsidR="00502851" w:rsidRPr="00100377" w:rsidRDefault="00FF4579" w:rsidP="00C857E9">
      <w:p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FF4579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84" type="#_x0000_t32" style="position:absolute;left:0;text-align:left;margin-left:172.35pt;margin-top:4.45pt;width:8.25pt;height:.05pt;z-index:251652608" o:connectortype="straight">
            <v:stroke endarrow="block"/>
          </v:shape>
        </w:pict>
      </w:r>
      <w:r w:rsidRPr="00FF4579">
        <w:rPr>
          <w:noProof/>
          <w:sz w:val="16"/>
          <w:szCs w:val="16"/>
        </w:rPr>
        <w:pict>
          <v:shape id="_x0000_s1685" type="#_x0000_t32" style="position:absolute;left:0;text-align:left;margin-left:216.2pt;margin-top:4.5pt;width:8.25pt;height:.05pt;z-index:251653632" o:connectortype="straight">
            <v:stroke endarrow="block"/>
          </v:shape>
        </w:pict>
      </w:r>
      <w:r w:rsidRPr="00FF4579">
        <w:rPr>
          <w:noProof/>
          <w:sz w:val="16"/>
          <w:szCs w:val="16"/>
        </w:rPr>
        <w:pict>
          <v:shape id="_x0000_s1688" type="#_x0000_t32" style="position:absolute;left:0;text-align:left;margin-left:310.6pt;margin-top:4.6pt;width:8.25pt;height:.05pt;z-index:251655680" o:connectortype="straight">
            <v:stroke endarrow="block"/>
          </v:shape>
        </w:pict>
      </w:r>
      <w:r w:rsidRPr="00FF4579">
        <w:rPr>
          <w:noProof/>
          <w:sz w:val="16"/>
          <w:szCs w:val="16"/>
        </w:rPr>
        <w:pict>
          <v:shape id="_x0000_s1897" type="#_x0000_t32" style="position:absolute;left:0;text-align:left;margin-left:363.4pt;margin-top:4.6pt;width:8.25pt;height:.05pt;z-index:251698688" o:connectortype="straight">
            <v:stroke endarrow="block"/>
          </v:shape>
        </w:pict>
      </w:r>
      <w:r w:rsidRPr="00FF4579">
        <w:rPr>
          <w:noProof/>
          <w:sz w:val="16"/>
          <w:szCs w:val="16"/>
        </w:rPr>
        <w:pict>
          <v:shape id="_x0000_s1686" type="#_x0000_t32" style="position:absolute;left:0;text-align:left;margin-left:265.65pt;margin-top:3.95pt;width:8.25pt;height:.05pt;z-index:251654656" o:connectortype="straight">
            <v:stroke endarrow="block"/>
          </v:shape>
        </w:pict>
      </w: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21" type="#_x0000_t13" style="position:absolute;left:0;text-align:left;margin-left:11.8pt;margin-top:8.95pt;width:9pt;height:10.5pt;z-index:251660800" fillcolor="#fc0" strokecolor="#9c0" strokeweight="1pt">
            <v:fill color2="#9bbb59"/>
            <v:shadow on="t" type="perspective" color="#4e6128" offset="1pt" offset2="-3pt"/>
          </v:shape>
        </w:pict>
      </w:r>
      <w:r w:rsidR="00056B79" w:rsidRPr="00100377">
        <w:rPr>
          <w:rFonts w:ascii="Century Gothic" w:hAnsi="Century Gothic" w:cs="FrankRuehl"/>
          <w:sz w:val="16"/>
          <w:szCs w:val="16"/>
        </w:rPr>
        <w:t xml:space="preserve">         </w:t>
      </w:r>
      <w:r w:rsidR="00A50049" w:rsidRPr="00100377">
        <w:rPr>
          <w:rFonts w:ascii="Century Gothic" w:hAnsi="Century Gothic" w:cs="FrankRuehl"/>
          <w:sz w:val="16"/>
          <w:szCs w:val="16"/>
        </w:rPr>
        <w:t xml:space="preserve">  </w:t>
      </w:r>
      <w:r w:rsidR="00180831" w:rsidRPr="00180831">
        <w:rPr>
          <w:rFonts w:ascii="Century Gothic" w:hAnsi="Century Gothic" w:cs="FrankRuehl"/>
          <w:sz w:val="16"/>
          <w:szCs w:val="16"/>
          <w:u w:val="single"/>
        </w:rPr>
        <w:t xml:space="preserve">Of </w:t>
      </w:r>
      <w:r w:rsidR="00502851" w:rsidRPr="006A734F">
        <w:rPr>
          <w:rFonts w:ascii="Century Gothic" w:hAnsi="Century Gothic" w:cs="FrankRuehl"/>
          <w:b/>
          <w:sz w:val="16"/>
          <w:szCs w:val="16"/>
          <w:u w:val="single"/>
        </w:rPr>
        <w:t>GAP analysis</w:t>
      </w:r>
      <w:r w:rsidR="00502851" w:rsidRPr="00100377">
        <w:rPr>
          <w:rFonts w:ascii="Century Gothic" w:hAnsi="Century Gothic" w:cs="FrankRuehl"/>
          <w:sz w:val="16"/>
          <w:szCs w:val="16"/>
          <w:u w:val="single"/>
        </w:rPr>
        <w:t xml:space="preserve"> expert, to set </w:t>
      </w:r>
      <w:r w:rsidR="00502851" w:rsidRPr="00266E48">
        <w:rPr>
          <w:rFonts w:ascii="Century Gothic" w:hAnsi="Century Gothic" w:cs="FrankRuehl"/>
          <w:b/>
          <w:sz w:val="16"/>
          <w:szCs w:val="16"/>
          <w:u w:val="single"/>
        </w:rPr>
        <w:t xml:space="preserve">mission      Objects      appraisal     Choices      </w:t>
      </w:r>
      <w:r w:rsidR="00E003F2" w:rsidRPr="00266E48">
        <w:rPr>
          <w:rFonts w:ascii="Century Gothic" w:hAnsi="Century Gothic" w:cs="FrankRuehl"/>
          <w:b/>
          <w:sz w:val="16"/>
          <w:szCs w:val="16"/>
          <w:u w:val="single"/>
        </w:rPr>
        <w:t>implement</w:t>
      </w:r>
      <w:r w:rsidR="00266E48">
        <w:rPr>
          <w:rFonts w:ascii="Century Gothic" w:hAnsi="Century Gothic" w:cs="FrankRuehl"/>
          <w:b/>
          <w:sz w:val="16"/>
          <w:szCs w:val="16"/>
          <w:u w:val="single"/>
        </w:rPr>
        <w:t xml:space="preserve">     </w:t>
      </w:r>
      <w:r w:rsidR="001414C5" w:rsidRPr="00266E48">
        <w:rPr>
          <w:rFonts w:ascii="Century Gothic" w:hAnsi="Century Gothic" w:cs="FrankRuehl"/>
          <w:b/>
          <w:sz w:val="16"/>
          <w:szCs w:val="16"/>
          <w:u w:val="single"/>
        </w:rPr>
        <w:t>Results</w:t>
      </w:r>
      <w:r w:rsidR="00266E48">
        <w:rPr>
          <w:rFonts w:ascii="Century Gothic" w:hAnsi="Century Gothic" w:cs="FrankRuehl"/>
          <w:sz w:val="16"/>
          <w:szCs w:val="16"/>
          <w:u w:val="single"/>
        </w:rPr>
        <w:t xml:space="preserve"> /Follow ups as well</w:t>
      </w:r>
    </w:p>
    <w:p w:rsidR="00991927" w:rsidRPr="00100377" w:rsidRDefault="00FF4579" w:rsidP="00C857E9">
      <w:pPr>
        <w:jc w:val="both"/>
        <w:rPr>
          <w:rFonts w:ascii="Century Gothic" w:hAnsi="Century Gothic" w:cs="FrankRuehl"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22" type="#_x0000_t13" style="position:absolute;left:0;text-align:left;margin-left:11.8pt;margin-top:8.25pt;width:9pt;height:10.5pt;z-index:251661824" fillcolor="#fc0" strokecolor="#9c0" strokeweight="1pt">
            <v:fill color2="#9bbb59"/>
            <v:shadow on="t" type="perspective" color="#4e6128" offset="1pt" offset2="-3pt"/>
          </v:shape>
        </w:pict>
      </w:r>
      <w:r w:rsidR="00056B79" w:rsidRPr="00100377">
        <w:rPr>
          <w:rFonts w:ascii="Century Gothic" w:hAnsi="Century Gothic" w:cs="FrankRuehl"/>
          <w:sz w:val="16"/>
          <w:szCs w:val="16"/>
        </w:rPr>
        <w:t xml:space="preserve"> </w:t>
      </w:r>
      <w:r w:rsidR="00C764FA" w:rsidRPr="00100377">
        <w:rPr>
          <w:rFonts w:ascii="Century Gothic" w:hAnsi="Century Gothic" w:cs="FrankRuehl"/>
          <w:sz w:val="16"/>
          <w:szCs w:val="16"/>
        </w:rPr>
        <w:t xml:space="preserve">        </w:t>
      </w:r>
      <w:r w:rsidR="00A50049" w:rsidRPr="00100377">
        <w:rPr>
          <w:rFonts w:ascii="Century Gothic" w:hAnsi="Century Gothic" w:cs="FrankRuehl"/>
          <w:sz w:val="16"/>
          <w:szCs w:val="16"/>
        </w:rPr>
        <w:t xml:space="preserve">  </w:t>
      </w:r>
      <w:r w:rsidR="00180831">
        <w:rPr>
          <w:rFonts w:ascii="Century Gothic" w:hAnsi="Century Gothic" w:cs="FrankRuehl"/>
          <w:sz w:val="16"/>
          <w:szCs w:val="16"/>
          <w:u w:val="single"/>
        </w:rPr>
        <w:t>Of</w:t>
      </w:r>
      <w:r w:rsidR="00C764FA" w:rsidRPr="00100377">
        <w:rPr>
          <w:rFonts w:ascii="Century Gothic" w:hAnsi="Century Gothic" w:cs="FrankRuehl"/>
          <w:sz w:val="16"/>
          <w:szCs w:val="16"/>
          <w:u w:val="single"/>
        </w:rPr>
        <w:t xml:space="preserve"> </w:t>
      </w:r>
      <w:r w:rsidR="00714313" w:rsidRPr="008D31DA">
        <w:rPr>
          <w:rFonts w:ascii="Century Gothic" w:hAnsi="Century Gothic" w:cs="FrankRuehl"/>
          <w:b/>
          <w:sz w:val="16"/>
          <w:szCs w:val="16"/>
          <w:u w:val="single"/>
        </w:rPr>
        <w:t>F</w:t>
      </w:r>
      <w:r w:rsidR="00266E48" w:rsidRPr="008D31DA">
        <w:rPr>
          <w:rFonts w:ascii="Century Gothic" w:hAnsi="Century Gothic" w:cs="FrankRuehl"/>
          <w:b/>
          <w:sz w:val="16"/>
          <w:szCs w:val="16"/>
          <w:u w:val="single"/>
        </w:rPr>
        <w:t>ormations</w:t>
      </w:r>
      <w:r w:rsidR="00991927" w:rsidRPr="008D31DA">
        <w:rPr>
          <w:rFonts w:ascii="Century Gothic" w:hAnsi="Century Gothic" w:cs="FrankRuehl"/>
          <w:b/>
          <w:sz w:val="16"/>
          <w:szCs w:val="16"/>
        </w:rPr>
        <w:t xml:space="preserve"> of</w:t>
      </w:r>
      <w:r w:rsidR="00991927" w:rsidRPr="00100377">
        <w:rPr>
          <w:rFonts w:ascii="Century Gothic" w:hAnsi="Century Gothic" w:cs="FrankRuehl"/>
          <w:sz w:val="16"/>
          <w:szCs w:val="16"/>
        </w:rPr>
        <w:t xml:space="preserve"> </w:t>
      </w:r>
      <w:r w:rsidR="00180831" w:rsidRPr="006A734F">
        <w:rPr>
          <w:rFonts w:ascii="Century Gothic" w:hAnsi="Century Gothic" w:cs="FrankRuehl"/>
          <w:b/>
          <w:sz w:val="16"/>
          <w:szCs w:val="16"/>
          <w:u w:val="single"/>
        </w:rPr>
        <w:t>Financial,</w:t>
      </w:r>
      <w:r w:rsidR="00991927" w:rsidRPr="006A734F">
        <w:rPr>
          <w:rFonts w:ascii="Century Gothic" w:hAnsi="Century Gothic" w:cs="FrankRuehl"/>
          <w:b/>
          <w:sz w:val="16"/>
          <w:szCs w:val="16"/>
          <w:u w:val="single"/>
        </w:rPr>
        <w:t xml:space="preserve"> Accounting &amp; Administration system</w:t>
      </w:r>
      <w:r w:rsidR="00991927" w:rsidRPr="00100377">
        <w:rPr>
          <w:rFonts w:ascii="Century Gothic" w:hAnsi="Century Gothic" w:cs="FrankRuehl"/>
          <w:sz w:val="16"/>
          <w:szCs w:val="16"/>
        </w:rPr>
        <w:t xml:space="preserve"> </w:t>
      </w:r>
      <w:r w:rsidR="00BC0507">
        <w:rPr>
          <w:rFonts w:ascii="Century Gothic" w:hAnsi="Century Gothic" w:cs="FrankRuehl"/>
          <w:sz w:val="16"/>
          <w:szCs w:val="16"/>
        </w:rPr>
        <w:t>and</w:t>
      </w:r>
      <w:r w:rsidR="00991927" w:rsidRPr="00100377">
        <w:rPr>
          <w:rFonts w:ascii="Century Gothic" w:hAnsi="Century Gothic" w:cs="FrankRuehl"/>
          <w:sz w:val="16"/>
          <w:szCs w:val="16"/>
        </w:rPr>
        <w:t xml:space="preserve"> Implementations</w:t>
      </w:r>
      <w:r w:rsidR="00DF6571">
        <w:rPr>
          <w:rFonts w:ascii="Century Gothic" w:hAnsi="Century Gothic" w:cs="FrankRuehl"/>
          <w:sz w:val="16"/>
          <w:szCs w:val="16"/>
        </w:rPr>
        <w:t xml:space="preserve"> Completely with Strict Control</w:t>
      </w:r>
      <w:r w:rsidR="00266E48">
        <w:rPr>
          <w:rFonts w:ascii="Century Gothic" w:hAnsi="Century Gothic" w:cs="FrankRuehl"/>
          <w:sz w:val="16"/>
          <w:szCs w:val="16"/>
        </w:rPr>
        <w:t>s</w:t>
      </w:r>
      <w:r w:rsidR="00DF6571">
        <w:rPr>
          <w:rFonts w:ascii="Century Gothic" w:hAnsi="Century Gothic" w:cs="FrankRuehl"/>
          <w:sz w:val="16"/>
          <w:szCs w:val="16"/>
        </w:rPr>
        <w:t>.</w:t>
      </w:r>
    </w:p>
    <w:p w:rsidR="00991927" w:rsidRPr="00100377" w:rsidRDefault="00FF4579" w:rsidP="00C857E9">
      <w:pPr>
        <w:jc w:val="both"/>
        <w:rPr>
          <w:rFonts w:ascii="Century Gothic" w:hAnsi="Century Gothic" w:cs="FrankRuehl"/>
          <w:sz w:val="16"/>
          <w:szCs w:val="16"/>
        </w:rPr>
      </w:pPr>
      <w:r w:rsidRPr="00FF4579">
        <w:rPr>
          <w:rFonts w:ascii="Century Gothic" w:hAnsi="Century Gothic"/>
          <w:b/>
          <w:noProof/>
          <w:color w:val="auto"/>
          <w:sz w:val="16"/>
          <w:szCs w:val="16"/>
        </w:rPr>
        <w:pict>
          <v:shape id="_x0000_s1723" type="#_x0000_t13" style="position:absolute;left:0;text-align:left;margin-left:11.8pt;margin-top:8.65pt;width:9pt;height:10.5pt;z-index:251662848" fillcolor="#fc0" strokecolor="#9c0" strokeweight="1pt">
            <v:fill color2="#9bbb59"/>
            <v:shadow on="t" type="perspective" color="#4e6128" offset="1pt" offset2="-3pt"/>
          </v:shape>
        </w:pict>
      </w:r>
      <w:r w:rsidR="00056B79" w:rsidRPr="00100377">
        <w:rPr>
          <w:rFonts w:ascii="Century Gothic" w:hAnsi="Century Gothic" w:cs="FrankRuehl"/>
          <w:sz w:val="16"/>
          <w:szCs w:val="16"/>
        </w:rPr>
        <w:t xml:space="preserve">         </w:t>
      </w:r>
      <w:r w:rsidR="004B32D3" w:rsidRPr="00100377">
        <w:rPr>
          <w:rFonts w:ascii="Century Gothic" w:hAnsi="Century Gothic" w:cs="FrankRuehl"/>
          <w:sz w:val="16"/>
          <w:szCs w:val="16"/>
        </w:rPr>
        <w:t xml:space="preserve">  </w:t>
      </w:r>
      <w:r w:rsidR="00180831" w:rsidRPr="006A734F">
        <w:rPr>
          <w:rFonts w:ascii="Century Gothic" w:hAnsi="Century Gothic" w:cs="FrankRuehl"/>
          <w:b/>
          <w:sz w:val="16"/>
          <w:szCs w:val="16"/>
          <w:u w:val="single"/>
        </w:rPr>
        <w:t>Of</w:t>
      </w:r>
      <w:r w:rsidR="00991927" w:rsidRPr="006A734F">
        <w:rPr>
          <w:rFonts w:ascii="Century Gothic" w:hAnsi="Century Gothic" w:cs="FrankRuehl"/>
          <w:b/>
          <w:sz w:val="16"/>
          <w:szCs w:val="16"/>
        </w:rPr>
        <w:t xml:space="preserve"> </w:t>
      </w:r>
      <w:r w:rsidR="00991927" w:rsidRPr="006A734F">
        <w:rPr>
          <w:rFonts w:ascii="Century Gothic" w:hAnsi="Century Gothic" w:cs="FrankRuehl"/>
          <w:b/>
          <w:sz w:val="16"/>
          <w:szCs w:val="16"/>
          <w:u w:val="single"/>
        </w:rPr>
        <w:t>Knowledge of industry</w:t>
      </w:r>
      <w:r w:rsidR="00991927" w:rsidRPr="00100377">
        <w:rPr>
          <w:rFonts w:ascii="Century Gothic" w:hAnsi="Century Gothic" w:cs="FrankRuehl"/>
          <w:sz w:val="16"/>
          <w:szCs w:val="16"/>
        </w:rPr>
        <w:t xml:space="preserve"> &amp; </w:t>
      </w:r>
      <w:r w:rsidR="00991927" w:rsidRPr="00100377">
        <w:rPr>
          <w:rFonts w:ascii="Century Gothic" w:hAnsi="Century Gothic" w:cs="FrankRuehl"/>
          <w:sz w:val="16"/>
          <w:szCs w:val="16"/>
          <w:u w:val="single"/>
        </w:rPr>
        <w:t>Financial Conditions of</w:t>
      </w:r>
      <w:r w:rsidR="00991927" w:rsidRPr="00100377">
        <w:rPr>
          <w:rFonts w:ascii="Century Gothic" w:hAnsi="Century Gothic" w:cs="FrankRuehl"/>
          <w:sz w:val="16"/>
          <w:szCs w:val="16"/>
        </w:rPr>
        <w:t xml:space="preserve"> </w:t>
      </w:r>
      <w:r w:rsidR="00991927" w:rsidRPr="006E551E">
        <w:rPr>
          <w:rFonts w:ascii="Century Gothic" w:hAnsi="Century Gothic" w:cs="FrankRuehl"/>
          <w:sz w:val="16"/>
          <w:szCs w:val="16"/>
        </w:rPr>
        <w:t>UAE ,</w:t>
      </w:r>
      <w:r w:rsidR="005C38BB" w:rsidRPr="006E551E">
        <w:rPr>
          <w:rFonts w:ascii="Century Gothic" w:hAnsi="Century Gothic" w:cs="FrankRuehl"/>
          <w:sz w:val="16"/>
          <w:szCs w:val="16"/>
        </w:rPr>
        <w:t xml:space="preserve"> </w:t>
      </w:r>
      <w:r w:rsidR="00991927" w:rsidRPr="006E551E">
        <w:rPr>
          <w:rFonts w:ascii="Century Gothic" w:hAnsi="Century Gothic" w:cs="FrankRuehl"/>
          <w:sz w:val="16"/>
          <w:szCs w:val="16"/>
        </w:rPr>
        <w:t xml:space="preserve">GCC, </w:t>
      </w:r>
      <w:r w:rsidR="000C01F6" w:rsidRPr="006E551E">
        <w:rPr>
          <w:rFonts w:ascii="Century Gothic" w:hAnsi="Century Gothic" w:cs="FrankRuehl"/>
          <w:sz w:val="16"/>
          <w:szCs w:val="16"/>
        </w:rPr>
        <w:t>Europe</w:t>
      </w:r>
      <w:r w:rsidR="005C38BB" w:rsidRPr="006E551E">
        <w:rPr>
          <w:rFonts w:ascii="Century Gothic" w:hAnsi="Century Gothic" w:cs="FrankRuehl"/>
          <w:sz w:val="16"/>
          <w:szCs w:val="16"/>
        </w:rPr>
        <w:t>an Countries</w:t>
      </w:r>
      <w:r w:rsidR="000C01F6" w:rsidRPr="006E551E">
        <w:rPr>
          <w:rFonts w:ascii="Century Gothic" w:hAnsi="Century Gothic" w:cs="FrankRuehl"/>
          <w:sz w:val="16"/>
          <w:szCs w:val="16"/>
        </w:rPr>
        <w:t xml:space="preserve"> ,Asia</w:t>
      </w:r>
      <w:r w:rsidR="007E4DD0" w:rsidRPr="006E551E">
        <w:rPr>
          <w:rFonts w:ascii="Century Gothic" w:hAnsi="Century Gothic" w:cs="FrankRuehl"/>
          <w:sz w:val="16"/>
          <w:szCs w:val="16"/>
        </w:rPr>
        <w:t xml:space="preserve">n </w:t>
      </w:r>
      <w:r w:rsidR="00D132E1" w:rsidRPr="006E551E">
        <w:rPr>
          <w:rFonts w:ascii="Century Gothic" w:hAnsi="Century Gothic" w:cs="FrankRuehl"/>
          <w:sz w:val="16"/>
          <w:szCs w:val="16"/>
        </w:rPr>
        <w:t>M</w:t>
      </w:r>
      <w:r w:rsidR="007E4DD0" w:rsidRPr="006E551E">
        <w:rPr>
          <w:rFonts w:ascii="Century Gothic" w:hAnsi="Century Gothic" w:cs="FrankRuehl"/>
          <w:sz w:val="16"/>
          <w:szCs w:val="16"/>
        </w:rPr>
        <w:t>arket</w:t>
      </w:r>
      <w:r w:rsidR="005C38BB" w:rsidRPr="006E551E">
        <w:rPr>
          <w:rFonts w:ascii="Century Gothic" w:hAnsi="Century Gothic" w:cs="FrankRuehl"/>
          <w:sz w:val="16"/>
          <w:szCs w:val="16"/>
        </w:rPr>
        <w:t xml:space="preserve">, </w:t>
      </w:r>
      <w:r w:rsidR="00D132E1" w:rsidRPr="006E551E">
        <w:rPr>
          <w:rFonts w:ascii="Century Gothic" w:hAnsi="Century Gothic" w:cs="FrankRuehl"/>
          <w:sz w:val="16"/>
          <w:szCs w:val="16"/>
        </w:rPr>
        <w:t xml:space="preserve"> </w:t>
      </w:r>
      <w:r w:rsidR="005C38BB" w:rsidRPr="006E551E">
        <w:rPr>
          <w:rFonts w:ascii="Century Gothic" w:hAnsi="Century Gothic" w:cs="FrankRuehl"/>
          <w:sz w:val="16"/>
          <w:szCs w:val="16"/>
        </w:rPr>
        <w:t xml:space="preserve">UK </w:t>
      </w:r>
      <w:r w:rsidR="000C01F6" w:rsidRPr="006E551E">
        <w:rPr>
          <w:rFonts w:ascii="Century Gothic" w:hAnsi="Century Gothic" w:cs="FrankRuehl"/>
          <w:sz w:val="16"/>
          <w:szCs w:val="16"/>
        </w:rPr>
        <w:t xml:space="preserve">&amp; </w:t>
      </w:r>
      <w:r w:rsidR="00991927" w:rsidRPr="006E551E">
        <w:rPr>
          <w:rFonts w:ascii="Century Gothic" w:hAnsi="Century Gothic" w:cs="FrankRuehl"/>
          <w:sz w:val="16"/>
          <w:szCs w:val="16"/>
        </w:rPr>
        <w:t xml:space="preserve"> USA </w:t>
      </w:r>
      <w:r w:rsidR="00D132E1" w:rsidRPr="006E551E">
        <w:rPr>
          <w:rFonts w:ascii="Century Gothic" w:hAnsi="Century Gothic" w:cs="FrankRuehl"/>
          <w:sz w:val="16"/>
          <w:szCs w:val="16"/>
        </w:rPr>
        <w:t>Stocks</w:t>
      </w:r>
      <w:r w:rsidR="00D132E1">
        <w:rPr>
          <w:rFonts w:ascii="Century Gothic" w:hAnsi="Century Gothic" w:cs="FrankRuehl"/>
          <w:sz w:val="16"/>
          <w:szCs w:val="16"/>
          <w:u w:val="single"/>
        </w:rPr>
        <w:t>.</w:t>
      </w:r>
    </w:p>
    <w:p w:rsidR="00EE6B2B" w:rsidRPr="00E53AEA" w:rsidRDefault="00FF4579" w:rsidP="00C857E9">
      <w:pPr>
        <w:pStyle w:val="Caption"/>
        <w:jc w:val="both"/>
        <w:rPr>
          <w:rFonts w:ascii="Century Gothic" w:hAnsi="Century Gothic"/>
          <w:b w:val="0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24" type="#_x0000_t13" style="position:absolute;left:0;text-align:left;margin-left:11.2pt;margin-top:8.45pt;width:9pt;height:10.5pt;z-index:251663872" fillcolor="#fc0" strokecolor="#9c0" strokeweight="1pt">
            <v:fill color2="#9bbb59"/>
            <v:shadow on="t" type="perspective" color="#4e6128" offset="1pt" offset2="-3pt"/>
          </v:shape>
        </w:pict>
      </w:r>
      <w:r w:rsidR="00EF733F" w:rsidRPr="00100377">
        <w:rPr>
          <w:b w:val="0"/>
          <w:sz w:val="16"/>
          <w:szCs w:val="16"/>
        </w:rPr>
        <w:t xml:space="preserve">          </w:t>
      </w:r>
      <w:r w:rsidR="000258C0" w:rsidRPr="00100377">
        <w:rPr>
          <w:b w:val="0"/>
          <w:sz w:val="16"/>
          <w:szCs w:val="16"/>
        </w:rPr>
        <w:t xml:space="preserve"> </w:t>
      </w:r>
      <w:r w:rsidR="00A50049" w:rsidRPr="00100377">
        <w:rPr>
          <w:b w:val="0"/>
          <w:sz w:val="16"/>
          <w:szCs w:val="16"/>
        </w:rPr>
        <w:t xml:space="preserve">  </w:t>
      </w:r>
      <w:r w:rsidR="00E53AEA">
        <w:rPr>
          <w:b w:val="0"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b w:val="0"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b w:val="0"/>
          <w:i/>
          <w:sz w:val="16"/>
          <w:szCs w:val="16"/>
          <w:u w:val="single"/>
        </w:rPr>
        <w:t xml:space="preserve"> </w:t>
      </w:r>
      <w:r w:rsidR="00EE6B2B" w:rsidRPr="006A734F">
        <w:rPr>
          <w:rFonts w:ascii="Century Gothic" w:hAnsi="Century Gothic"/>
          <w:i/>
          <w:sz w:val="16"/>
          <w:szCs w:val="16"/>
          <w:u w:val="single"/>
        </w:rPr>
        <w:t>STRATEGIES</w:t>
      </w:r>
      <w:r w:rsidR="00EE6B2B" w:rsidRPr="006A734F">
        <w:rPr>
          <w:rFonts w:ascii="Century Gothic" w:hAnsi="Century Gothic"/>
          <w:i/>
          <w:sz w:val="16"/>
          <w:szCs w:val="16"/>
        </w:rPr>
        <w:t xml:space="preserve"> to </w:t>
      </w:r>
      <w:r w:rsidR="00EE6B2B" w:rsidRPr="006A734F">
        <w:rPr>
          <w:rFonts w:ascii="Century Gothic" w:hAnsi="Century Gothic"/>
          <w:i/>
          <w:sz w:val="16"/>
          <w:szCs w:val="16"/>
          <w:u w:val="single"/>
        </w:rPr>
        <w:t>INCREASE BUSINESS</w:t>
      </w:r>
      <w:r w:rsidR="00EE6B2B" w:rsidRPr="00100377">
        <w:rPr>
          <w:rFonts w:ascii="Century Gothic" w:hAnsi="Century Gothic"/>
          <w:b w:val="0"/>
          <w:i/>
          <w:sz w:val="16"/>
          <w:szCs w:val="16"/>
          <w:u w:val="single"/>
        </w:rPr>
        <w:t xml:space="preserve"> up to 200% </w:t>
      </w:r>
      <w:r w:rsidR="00E53AEA" w:rsidRPr="00E53AEA">
        <w:rPr>
          <w:rFonts w:ascii="Century Gothic" w:hAnsi="Century Gothic"/>
          <w:b w:val="0"/>
          <w:i/>
          <w:sz w:val="16"/>
          <w:szCs w:val="16"/>
        </w:rPr>
        <w:t xml:space="preserve">and </w:t>
      </w:r>
      <w:r w:rsidR="00E53AEA" w:rsidRPr="00B23A3A">
        <w:rPr>
          <w:rFonts w:ascii="Century Gothic" w:hAnsi="Century Gothic"/>
          <w:i/>
          <w:sz w:val="16"/>
          <w:szCs w:val="16"/>
          <w:u w:val="single"/>
        </w:rPr>
        <w:t>ABC</w:t>
      </w:r>
      <w:r w:rsidR="008A508C">
        <w:rPr>
          <w:rFonts w:ascii="Century Gothic" w:hAnsi="Century Gothic"/>
          <w:i/>
          <w:sz w:val="16"/>
          <w:szCs w:val="16"/>
          <w:u w:val="single"/>
        </w:rPr>
        <w:t>/</w:t>
      </w:r>
      <w:r w:rsidR="00E53AEA" w:rsidRPr="00B23A3A">
        <w:rPr>
          <w:rFonts w:ascii="Century Gothic" w:hAnsi="Century Gothic"/>
          <w:i/>
          <w:sz w:val="16"/>
          <w:szCs w:val="16"/>
          <w:u w:val="single"/>
        </w:rPr>
        <w:t>Marginal Absorption</w:t>
      </w:r>
      <w:r w:rsidR="00E53AEA" w:rsidRPr="00E53AEA">
        <w:rPr>
          <w:rFonts w:ascii="Century Gothic" w:hAnsi="Century Gothic"/>
          <w:b w:val="0"/>
          <w:i/>
          <w:sz w:val="16"/>
          <w:szCs w:val="16"/>
        </w:rPr>
        <w:t xml:space="preserve"> costing to </w:t>
      </w:r>
      <w:r w:rsidR="00B23A3A">
        <w:rPr>
          <w:rFonts w:ascii="Century Gothic" w:hAnsi="Century Gothic"/>
          <w:b w:val="0"/>
          <w:i/>
          <w:sz w:val="16"/>
          <w:szCs w:val="16"/>
        </w:rPr>
        <w:t xml:space="preserve">give </w:t>
      </w:r>
      <w:r w:rsidR="00E53AEA" w:rsidRPr="00E53AEA">
        <w:rPr>
          <w:rFonts w:ascii="Century Gothic" w:hAnsi="Century Gothic"/>
          <w:b w:val="0"/>
          <w:i/>
          <w:sz w:val="16"/>
          <w:szCs w:val="16"/>
        </w:rPr>
        <w:t>beat</w:t>
      </w:r>
      <w:r w:rsidR="00B23A3A">
        <w:rPr>
          <w:rFonts w:ascii="Century Gothic" w:hAnsi="Century Gothic"/>
          <w:b w:val="0"/>
          <w:i/>
          <w:sz w:val="16"/>
          <w:szCs w:val="16"/>
        </w:rPr>
        <w:t xml:space="preserve"> to</w:t>
      </w:r>
      <w:r w:rsidR="00E53AEA" w:rsidRPr="00E53AEA">
        <w:rPr>
          <w:rFonts w:ascii="Century Gothic" w:hAnsi="Century Gothic"/>
          <w:b w:val="0"/>
          <w:i/>
          <w:sz w:val="16"/>
          <w:szCs w:val="16"/>
        </w:rPr>
        <w:t xml:space="preserve"> Competitors.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25" type="#_x0000_t13" style="position:absolute;left:0;text-align:left;margin-left:11.2pt;margin-top:8.15pt;width:9pt;height:10.5pt;z-index:251664896" fillcolor="#fc0" strokecolor="#9c0" strokeweight="1pt">
            <v:fill color2="#9bbb59"/>
            <v:shadow on="t" type="perspective" color="#4e6128" offset="1pt" offset2="-3pt"/>
          </v:shape>
        </w:pict>
      </w:r>
      <w:r w:rsidR="00A50049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i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sz w:val="16"/>
          <w:szCs w:val="16"/>
          <w:u w:val="single"/>
        </w:rPr>
        <w:t xml:space="preserve"> </w:t>
      </w:r>
      <w:r w:rsidR="00EE6B2B" w:rsidRPr="00266E48">
        <w:rPr>
          <w:rFonts w:ascii="Century Gothic" w:hAnsi="Century Gothic"/>
          <w:b/>
          <w:i/>
          <w:sz w:val="16"/>
          <w:szCs w:val="16"/>
          <w:u w:val="single"/>
        </w:rPr>
        <w:t>INNOVATIONS</w:t>
      </w:r>
      <w:r w:rsidR="00EE6B2B" w:rsidRPr="00100377">
        <w:rPr>
          <w:rFonts w:ascii="Century Gothic" w:hAnsi="Century Gothic"/>
          <w:i/>
          <w:sz w:val="16"/>
          <w:szCs w:val="16"/>
        </w:rPr>
        <w:t xml:space="preserve"> to </w:t>
      </w:r>
      <w:r w:rsidR="00EE6B2B" w:rsidRPr="006A734F">
        <w:rPr>
          <w:rFonts w:ascii="Century Gothic" w:hAnsi="Century Gothic"/>
          <w:b/>
          <w:i/>
          <w:sz w:val="16"/>
          <w:szCs w:val="16"/>
        </w:rPr>
        <w:t xml:space="preserve">grow business at </w:t>
      </w:r>
      <w:r w:rsidR="00EE6B2B" w:rsidRPr="006A734F">
        <w:rPr>
          <w:rFonts w:ascii="Century Gothic" w:hAnsi="Century Gothic"/>
          <w:b/>
          <w:i/>
          <w:sz w:val="16"/>
          <w:szCs w:val="16"/>
          <w:u w:val="single"/>
        </w:rPr>
        <w:t>DOUBLE</w:t>
      </w:r>
      <w:r w:rsidR="000008E7">
        <w:rPr>
          <w:rFonts w:ascii="Century Gothic" w:hAnsi="Century Gothic"/>
          <w:b/>
          <w:i/>
          <w:sz w:val="16"/>
          <w:szCs w:val="16"/>
          <w:u w:val="single"/>
        </w:rPr>
        <w:t xml:space="preserve"> </w:t>
      </w:r>
      <w:r w:rsidR="00EE6B2B" w:rsidRPr="006A734F">
        <w:rPr>
          <w:rFonts w:ascii="Century Gothic" w:hAnsi="Century Gothic"/>
          <w:b/>
          <w:i/>
          <w:sz w:val="16"/>
          <w:szCs w:val="16"/>
          <w:u w:val="single"/>
        </w:rPr>
        <w:t>PACE</w:t>
      </w:r>
      <w:r w:rsidR="00F64556">
        <w:rPr>
          <w:rFonts w:ascii="Century Gothic" w:hAnsi="Century Gothic"/>
          <w:i/>
          <w:sz w:val="16"/>
          <w:szCs w:val="16"/>
        </w:rPr>
        <w:t xml:space="preserve"> by </w:t>
      </w:r>
      <w:r w:rsidR="000008E7">
        <w:rPr>
          <w:rFonts w:ascii="Century Gothic" w:hAnsi="Century Gothic"/>
          <w:i/>
          <w:sz w:val="16"/>
          <w:szCs w:val="16"/>
        </w:rPr>
        <w:t>P</w:t>
      </w:r>
      <w:r w:rsidR="00F64556" w:rsidRPr="00F64556">
        <w:rPr>
          <w:rFonts w:ascii="Century Gothic" w:hAnsi="Century Gothic"/>
          <w:i/>
          <w:sz w:val="16"/>
          <w:szCs w:val="16"/>
          <w:u w:val="single"/>
        </w:rPr>
        <w:t>olicy by Experiences</w:t>
      </w:r>
      <w:r w:rsidR="00F64556">
        <w:rPr>
          <w:rFonts w:ascii="Century Gothic" w:hAnsi="Century Gothic"/>
          <w:i/>
          <w:sz w:val="16"/>
          <w:szCs w:val="16"/>
        </w:rPr>
        <w:t xml:space="preserve">&amp; </w:t>
      </w:r>
      <w:r w:rsidR="00F64556" w:rsidRPr="003161ED">
        <w:rPr>
          <w:rFonts w:ascii="Century Gothic" w:hAnsi="Century Gothic"/>
          <w:b/>
          <w:i/>
          <w:sz w:val="16"/>
          <w:szCs w:val="16"/>
          <w:u w:val="single"/>
        </w:rPr>
        <w:t>Policy by Innovations</w:t>
      </w:r>
      <w:r w:rsidR="00EE6B2B" w:rsidRPr="003161ED">
        <w:rPr>
          <w:rFonts w:ascii="Century Gothic" w:hAnsi="Century Gothic"/>
          <w:b/>
          <w:i/>
          <w:sz w:val="16"/>
          <w:szCs w:val="16"/>
          <w:u w:val="single"/>
        </w:rPr>
        <w:t xml:space="preserve"> </w:t>
      </w:r>
      <w:r w:rsidR="000008E7" w:rsidRPr="003161ED">
        <w:rPr>
          <w:rFonts w:ascii="Century Gothic" w:hAnsi="Century Gothic"/>
          <w:b/>
          <w:i/>
          <w:sz w:val="16"/>
          <w:szCs w:val="16"/>
          <w:u w:val="single"/>
        </w:rPr>
        <w:t>with</w:t>
      </w:r>
      <w:r w:rsidR="008A508C" w:rsidRPr="003161ED">
        <w:rPr>
          <w:rFonts w:ascii="Century Gothic" w:hAnsi="Century Gothic"/>
          <w:b/>
          <w:i/>
          <w:sz w:val="16"/>
          <w:szCs w:val="16"/>
          <w:u w:val="single"/>
        </w:rPr>
        <w:t xml:space="preserve"> </w:t>
      </w:r>
      <w:r w:rsidR="000008E7" w:rsidRPr="003161ED">
        <w:rPr>
          <w:rFonts w:ascii="Century Gothic" w:hAnsi="Century Gothic"/>
          <w:b/>
          <w:i/>
          <w:sz w:val="16"/>
          <w:szCs w:val="16"/>
          <w:u w:val="single"/>
        </w:rPr>
        <w:t>Employees</w:t>
      </w:r>
      <w:r w:rsidR="000008E7">
        <w:rPr>
          <w:rFonts w:ascii="Century Gothic" w:hAnsi="Century Gothic"/>
          <w:i/>
          <w:sz w:val="16"/>
          <w:szCs w:val="16"/>
          <w:u w:val="single"/>
        </w:rPr>
        <w:t>.</w:t>
      </w:r>
      <w:r w:rsidR="00EE6B2B" w:rsidRPr="00100377">
        <w:rPr>
          <w:rFonts w:ascii="Century Gothic" w:hAnsi="Century Gothic"/>
          <w:i/>
          <w:sz w:val="16"/>
          <w:szCs w:val="16"/>
        </w:rPr>
        <w:t xml:space="preserve">                     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26" type="#_x0000_t13" style="position:absolute;left:0;text-align:left;margin-left:11.2pt;margin-top:7.15pt;width:9pt;height:10.5pt;z-index:251665920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00377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i/>
          <w:noProof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noProof/>
          <w:sz w:val="16"/>
          <w:szCs w:val="16"/>
          <w:u w:val="single"/>
        </w:rPr>
        <w:t xml:space="preserve"> </w:t>
      </w:r>
      <w:r w:rsidR="00EE6B2B" w:rsidRPr="006A734F">
        <w:rPr>
          <w:rFonts w:ascii="Century Gothic" w:hAnsi="Century Gothic"/>
          <w:b/>
          <w:i/>
          <w:noProof/>
          <w:sz w:val="16"/>
          <w:szCs w:val="16"/>
          <w:u w:val="single"/>
        </w:rPr>
        <w:t>ADVISORY SERVICE</w:t>
      </w:r>
      <w:r w:rsidR="00EE6B2B" w:rsidRPr="006A734F">
        <w:rPr>
          <w:rFonts w:ascii="Century Gothic" w:hAnsi="Century Gothic"/>
          <w:b/>
          <w:i/>
          <w:noProof/>
          <w:sz w:val="16"/>
          <w:szCs w:val="16"/>
        </w:rPr>
        <w:t xml:space="preserve"> &amp; </w:t>
      </w:r>
      <w:r w:rsidR="00EE6B2B" w:rsidRPr="006A734F">
        <w:rPr>
          <w:rFonts w:ascii="Century Gothic" w:hAnsi="Century Gothic"/>
          <w:b/>
          <w:i/>
          <w:noProof/>
          <w:sz w:val="16"/>
          <w:szCs w:val="16"/>
          <w:u w:val="single"/>
        </w:rPr>
        <w:t>BUSINESS PLANES</w:t>
      </w:r>
      <w:r w:rsidR="00F64556">
        <w:rPr>
          <w:rFonts w:ascii="Century Gothic" w:hAnsi="Century Gothic"/>
          <w:i/>
          <w:noProof/>
          <w:sz w:val="16"/>
          <w:szCs w:val="16"/>
        </w:rPr>
        <w:t xml:space="preserve"> with </w:t>
      </w:r>
      <w:r w:rsidR="00F64556" w:rsidRPr="00C01DA3">
        <w:rPr>
          <w:rFonts w:ascii="Century Gothic" w:hAnsi="Century Gothic"/>
          <w:b/>
          <w:i/>
          <w:noProof/>
          <w:sz w:val="16"/>
          <w:szCs w:val="16"/>
          <w:u w:val="single"/>
        </w:rPr>
        <w:t>5</w:t>
      </w:r>
      <w:r w:rsidR="00C857E9" w:rsidRPr="00C01DA3">
        <w:rPr>
          <w:rFonts w:ascii="Century Gothic" w:hAnsi="Century Gothic"/>
          <w:b/>
          <w:i/>
          <w:noProof/>
          <w:sz w:val="16"/>
          <w:szCs w:val="16"/>
          <w:u w:val="single"/>
        </w:rPr>
        <w:t>-10</w:t>
      </w:r>
      <w:r w:rsidR="00F64556" w:rsidRPr="00C01DA3">
        <w:rPr>
          <w:rFonts w:ascii="Century Gothic" w:hAnsi="Century Gothic"/>
          <w:b/>
          <w:i/>
          <w:noProof/>
          <w:sz w:val="16"/>
          <w:szCs w:val="16"/>
          <w:u w:val="single"/>
        </w:rPr>
        <w:t xml:space="preserve"> years forecasted figures</w:t>
      </w:r>
      <w:r w:rsidR="00F64556">
        <w:rPr>
          <w:rFonts w:ascii="Century Gothic" w:hAnsi="Century Gothic"/>
          <w:i/>
          <w:noProof/>
          <w:sz w:val="16"/>
          <w:szCs w:val="16"/>
        </w:rPr>
        <w:t xml:space="preserve"> to decrease the Variences</w:t>
      </w:r>
      <w:r w:rsidR="008F68A5">
        <w:rPr>
          <w:rFonts w:ascii="Century Gothic" w:hAnsi="Century Gothic"/>
          <w:i/>
          <w:noProof/>
          <w:sz w:val="16"/>
          <w:szCs w:val="16"/>
        </w:rPr>
        <w:t xml:space="preserve"> with reason</w:t>
      </w:r>
      <w:r w:rsidR="006E551E">
        <w:rPr>
          <w:rFonts w:ascii="Century Gothic" w:hAnsi="Century Gothic"/>
          <w:i/>
          <w:noProof/>
          <w:sz w:val="16"/>
          <w:szCs w:val="16"/>
        </w:rPr>
        <w:t>s.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27" type="#_x0000_t13" style="position:absolute;left:0;text-align:left;margin-left:11.2pt;margin-top:6.1pt;width:9pt;height:10.5pt;z-index:251666944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00377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i/>
          <w:noProof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noProof/>
          <w:sz w:val="16"/>
          <w:szCs w:val="16"/>
          <w:u w:val="single"/>
        </w:rPr>
        <w:t xml:space="preserve"> </w:t>
      </w:r>
      <w:r w:rsidR="00EE6B2B" w:rsidRPr="006A734F">
        <w:rPr>
          <w:rFonts w:ascii="Century Gothic" w:hAnsi="Century Gothic"/>
          <w:b/>
          <w:i/>
          <w:noProof/>
          <w:sz w:val="16"/>
          <w:szCs w:val="16"/>
          <w:u w:val="single"/>
        </w:rPr>
        <w:t>COOPERATIVE GOVERENCE</w:t>
      </w:r>
      <w:r w:rsidR="00EE6B2B" w:rsidRPr="00100377">
        <w:rPr>
          <w:rFonts w:ascii="Century Gothic" w:hAnsi="Century Gothic"/>
          <w:i/>
          <w:noProof/>
          <w:sz w:val="16"/>
          <w:szCs w:val="16"/>
        </w:rPr>
        <w:t xml:space="preserve"> Strategies</w:t>
      </w:r>
      <w:r w:rsidR="00F64556">
        <w:rPr>
          <w:rFonts w:ascii="Century Gothic" w:hAnsi="Century Gothic"/>
          <w:i/>
          <w:noProof/>
          <w:sz w:val="16"/>
          <w:szCs w:val="16"/>
        </w:rPr>
        <w:t xml:space="preserve"> to avoide any type of</w:t>
      </w:r>
      <w:r w:rsidR="00C857E9">
        <w:rPr>
          <w:rFonts w:ascii="Century Gothic" w:hAnsi="Century Gothic"/>
          <w:i/>
          <w:noProof/>
          <w:sz w:val="16"/>
          <w:szCs w:val="16"/>
        </w:rPr>
        <w:t xml:space="preserve"> “</w:t>
      </w:r>
      <w:r w:rsidR="00F64556" w:rsidRPr="006A734F">
        <w:rPr>
          <w:rFonts w:ascii="Century Gothic" w:hAnsi="Century Gothic"/>
          <w:b/>
          <w:i/>
          <w:noProof/>
          <w:sz w:val="16"/>
          <w:szCs w:val="16"/>
          <w:u w:val="single"/>
        </w:rPr>
        <w:t>Eithcal Delimas</w:t>
      </w:r>
      <w:r w:rsidR="00C857E9" w:rsidRPr="00C857E9">
        <w:rPr>
          <w:rFonts w:ascii="Century Gothic" w:hAnsi="Century Gothic"/>
          <w:b/>
          <w:i/>
          <w:noProof/>
          <w:sz w:val="16"/>
          <w:szCs w:val="16"/>
        </w:rPr>
        <w:t>”</w:t>
      </w:r>
      <w:r w:rsidR="00F64556">
        <w:rPr>
          <w:rFonts w:ascii="Century Gothic" w:hAnsi="Century Gothic"/>
          <w:i/>
          <w:noProof/>
          <w:sz w:val="16"/>
          <w:szCs w:val="16"/>
        </w:rPr>
        <w:t xml:space="preserve">and </w:t>
      </w:r>
      <w:r w:rsidR="00C857E9">
        <w:rPr>
          <w:rFonts w:ascii="Century Gothic" w:hAnsi="Century Gothic"/>
          <w:i/>
          <w:noProof/>
          <w:sz w:val="16"/>
          <w:szCs w:val="16"/>
        </w:rPr>
        <w:t xml:space="preserve">other </w:t>
      </w:r>
      <w:r w:rsidR="00F64556" w:rsidRPr="00C857E9">
        <w:rPr>
          <w:rFonts w:ascii="Century Gothic" w:hAnsi="Century Gothic"/>
          <w:b/>
          <w:i/>
          <w:noProof/>
          <w:sz w:val="16"/>
          <w:szCs w:val="16"/>
          <w:u w:val="single"/>
        </w:rPr>
        <w:t xml:space="preserve">Fradulent </w:t>
      </w:r>
      <w:r w:rsidR="00BD104E" w:rsidRPr="00C857E9">
        <w:rPr>
          <w:rFonts w:ascii="Century Gothic" w:hAnsi="Century Gothic"/>
          <w:b/>
          <w:i/>
          <w:noProof/>
          <w:sz w:val="16"/>
          <w:szCs w:val="16"/>
          <w:u w:val="single"/>
        </w:rPr>
        <w:t xml:space="preserve">Risky </w:t>
      </w:r>
      <w:r w:rsidR="00F64556" w:rsidRPr="00C857E9">
        <w:rPr>
          <w:rFonts w:ascii="Century Gothic" w:hAnsi="Century Gothic"/>
          <w:b/>
          <w:i/>
          <w:noProof/>
          <w:sz w:val="16"/>
          <w:szCs w:val="16"/>
          <w:u w:val="single"/>
        </w:rPr>
        <w:t>Activities</w:t>
      </w:r>
      <w:r w:rsidR="00F64556">
        <w:rPr>
          <w:rFonts w:ascii="Century Gothic" w:hAnsi="Century Gothic"/>
          <w:i/>
          <w:noProof/>
          <w:sz w:val="16"/>
          <w:szCs w:val="16"/>
        </w:rPr>
        <w:t>.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28" type="#_x0000_t13" style="position:absolute;left:0;text-align:left;margin-left:11.2pt;margin-top:5.05pt;width:9pt;height:10.5pt;z-index:251667968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i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sz w:val="16"/>
          <w:szCs w:val="16"/>
          <w:u w:val="single"/>
        </w:rPr>
        <w:t xml:space="preserve"> </w:t>
      </w:r>
      <w:r w:rsidR="00EE6B2B" w:rsidRPr="006A734F">
        <w:rPr>
          <w:rFonts w:ascii="Century Gothic" w:hAnsi="Century Gothic"/>
          <w:b/>
          <w:i/>
          <w:sz w:val="16"/>
          <w:szCs w:val="16"/>
          <w:u w:val="single"/>
        </w:rPr>
        <w:t>BUDGETARTY CONTROLS</w:t>
      </w:r>
      <w:r w:rsidR="00F64556">
        <w:rPr>
          <w:rFonts w:ascii="Century Gothic" w:hAnsi="Century Gothic"/>
          <w:i/>
          <w:sz w:val="16"/>
          <w:szCs w:val="16"/>
        </w:rPr>
        <w:t xml:space="preserve"> with </w:t>
      </w:r>
      <w:r w:rsidR="00F64556" w:rsidRPr="00C01DA3">
        <w:rPr>
          <w:rFonts w:ascii="Century Gothic" w:hAnsi="Century Gothic"/>
          <w:b/>
          <w:i/>
          <w:sz w:val="16"/>
          <w:szCs w:val="16"/>
          <w:u w:val="single"/>
        </w:rPr>
        <w:t>Variances analysis</w:t>
      </w:r>
      <w:r w:rsidR="00F64556">
        <w:rPr>
          <w:rFonts w:ascii="Century Gothic" w:hAnsi="Century Gothic"/>
          <w:i/>
          <w:sz w:val="16"/>
          <w:szCs w:val="16"/>
        </w:rPr>
        <w:t xml:space="preserve"> and reasoning </w:t>
      </w:r>
      <w:r w:rsidR="00C01DA3">
        <w:rPr>
          <w:rFonts w:ascii="Century Gothic" w:hAnsi="Century Gothic"/>
          <w:i/>
          <w:sz w:val="16"/>
          <w:szCs w:val="16"/>
        </w:rPr>
        <w:t>with solution</w:t>
      </w:r>
      <w:r w:rsidR="00C857E9">
        <w:rPr>
          <w:rFonts w:ascii="Century Gothic" w:hAnsi="Century Gothic"/>
          <w:i/>
          <w:sz w:val="16"/>
          <w:szCs w:val="16"/>
        </w:rPr>
        <w:t xml:space="preserve"> to big Variances &amp; Remedies as well</w:t>
      </w:r>
    </w:p>
    <w:p w:rsidR="00EE6B2B" w:rsidRPr="00100377" w:rsidRDefault="00FF4579" w:rsidP="00C857E9">
      <w:pPr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33" type="#_x0000_t13" style="position:absolute;left:0;text-align:left;margin-left:11.4pt;margin-top:4.2pt;width:9pt;height:10.5pt;z-index:251670016" fillcolor="#fc0" strokecolor="#9c0" strokeweight="1pt">
            <v:fill color2="#9bbb59"/>
            <v:shadow on="t" type="perspective" color="#4e6128" offset="1pt" offset2="-3pt"/>
          </v:shape>
        </w:pict>
      </w:r>
      <w:r w:rsidR="00863E30" w:rsidRPr="00100377">
        <w:rPr>
          <w:rFonts w:ascii="Century Gothic" w:hAnsi="Century Gothic"/>
          <w:i/>
          <w:sz w:val="16"/>
          <w:szCs w:val="16"/>
        </w:rPr>
        <w:t xml:space="preserve">        </w:t>
      </w:r>
      <w:r w:rsidR="006144E3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A50049" w:rsidRPr="00100377">
        <w:rPr>
          <w:rFonts w:ascii="Century Gothic" w:hAnsi="Century Gothic"/>
          <w:i/>
          <w:sz w:val="16"/>
          <w:szCs w:val="16"/>
        </w:rPr>
        <w:t xml:space="preserve">  </w:t>
      </w:r>
      <w:r w:rsidR="00180831" w:rsidRPr="00180831">
        <w:rPr>
          <w:rFonts w:ascii="Century Gothic" w:hAnsi="Century Gothic"/>
          <w:i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sz w:val="16"/>
          <w:szCs w:val="16"/>
          <w:u w:val="single"/>
        </w:rPr>
        <w:t xml:space="preserve"> </w:t>
      </w:r>
      <w:r w:rsidR="00EE6B2B" w:rsidRPr="006A734F">
        <w:rPr>
          <w:rFonts w:ascii="Century Gothic" w:hAnsi="Century Gothic"/>
          <w:b/>
          <w:i/>
          <w:sz w:val="16"/>
          <w:szCs w:val="16"/>
          <w:u w:val="single"/>
        </w:rPr>
        <w:t>M</w:t>
      </w:r>
      <w:r w:rsidR="00CE4655" w:rsidRPr="006A734F">
        <w:rPr>
          <w:rFonts w:ascii="Century Gothic" w:hAnsi="Century Gothic"/>
          <w:b/>
          <w:i/>
          <w:sz w:val="16"/>
          <w:szCs w:val="16"/>
          <w:u w:val="single"/>
        </w:rPr>
        <w:t>.</w:t>
      </w:r>
      <w:r w:rsidR="00EE6B2B" w:rsidRPr="006A734F">
        <w:rPr>
          <w:rFonts w:ascii="Century Gothic" w:hAnsi="Century Gothic"/>
          <w:b/>
          <w:i/>
          <w:sz w:val="16"/>
          <w:szCs w:val="16"/>
          <w:u w:val="single"/>
        </w:rPr>
        <w:t>I</w:t>
      </w:r>
      <w:r w:rsidR="00CE4655" w:rsidRPr="006A734F">
        <w:rPr>
          <w:rFonts w:ascii="Century Gothic" w:hAnsi="Century Gothic"/>
          <w:b/>
          <w:i/>
          <w:sz w:val="16"/>
          <w:szCs w:val="16"/>
          <w:u w:val="single"/>
        </w:rPr>
        <w:t>.</w:t>
      </w:r>
      <w:r w:rsidR="00EE6B2B" w:rsidRPr="006A734F">
        <w:rPr>
          <w:rFonts w:ascii="Century Gothic" w:hAnsi="Century Gothic"/>
          <w:b/>
          <w:i/>
          <w:sz w:val="16"/>
          <w:szCs w:val="16"/>
          <w:u w:val="single"/>
        </w:rPr>
        <w:t>S</w:t>
      </w:r>
      <w:r w:rsidR="00CE4655" w:rsidRPr="006A734F">
        <w:rPr>
          <w:rFonts w:ascii="Century Gothic" w:hAnsi="Century Gothic"/>
          <w:b/>
          <w:i/>
          <w:sz w:val="16"/>
          <w:szCs w:val="16"/>
          <w:u w:val="single"/>
        </w:rPr>
        <w:t>.</w:t>
      </w:r>
      <w:r w:rsidR="00EE6B2B" w:rsidRPr="006A734F">
        <w:rPr>
          <w:rFonts w:ascii="Century Gothic" w:hAnsi="Century Gothic"/>
          <w:b/>
          <w:i/>
          <w:sz w:val="16"/>
          <w:szCs w:val="16"/>
          <w:u w:val="single"/>
        </w:rPr>
        <w:t xml:space="preserve"> REPORTS</w:t>
      </w:r>
      <w:r w:rsidR="00EE6B2B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F64556">
        <w:rPr>
          <w:rFonts w:ascii="Century Gothic" w:hAnsi="Century Gothic"/>
          <w:i/>
          <w:sz w:val="16"/>
          <w:szCs w:val="16"/>
        </w:rPr>
        <w:t xml:space="preserve">on Daily, Weekly, Monthly </w:t>
      </w:r>
      <w:r w:rsidR="00C857E9">
        <w:rPr>
          <w:rFonts w:ascii="Century Gothic" w:hAnsi="Century Gothic"/>
          <w:i/>
          <w:sz w:val="16"/>
          <w:szCs w:val="16"/>
        </w:rPr>
        <w:t>basis by</w:t>
      </w:r>
      <w:r w:rsidR="00F64556">
        <w:rPr>
          <w:rFonts w:ascii="Century Gothic" w:hAnsi="Century Gothic"/>
          <w:i/>
          <w:sz w:val="16"/>
          <w:szCs w:val="16"/>
        </w:rPr>
        <w:t xml:space="preserve"> </w:t>
      </w:r>
      <w:r w:rsidR="00C857E9">
        <w:rPr>
          <w:rFonts w:ascii="Century Gothic" w:hAnsi="Century Gothic"/>
          <w:i/>
          <w:sz w:val="16"/>
          <w:szCs w:val="16"/>
        </w:rPr>
        <w:t>customization of ERP software in accordance with requirements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  <w:u w:val="single"/>
        </w:rPr>
        <w:pict>
          <v:shape id="_x0000_s1735" type="#_x0000_t13" style="position:absolute;left:0;text-align:left;margin-left:11.4pt;margin-top:3.55pt;width:9pt;height:10.5pt;z-index:251671040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80831">
        <w:rPr>
          <w:rFonts w:ascii="Century Gothic" w:hAnsi="Century Gothic"/>
          <w:i/>
          <w:noProof/>
          <w:sz w:val="16"/>
          <w:szCs w:val="16"/>
          <w:u w:val="single"/>
        </w:rPr>
        <w:t xml:space="preserve"> </w:t>
      </w:r>
      <w:r w:rsidR="00180831" w:rsidRPr="00180831">
        <w:rPr>
          <w:rFonts w:ascii="Century Gothic" w:hAnsi="Century Gothic"/>
          <w:i/>
          <w:noProof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noProof/>
          <w:sz w:val="16"/>
          <w:szCs w:val="16"/>
          <w:u w:val="single"/>
        </w:rPr>
        <w:t xml:space="preserve"> </w:t>
      </w:r>
      <w:r w:rsidR="00EE6B2B" w:rsidRPr="00266E48">
        <w:rPr>
          <w:rFonts w:ascii="Century Gothic" w:hAnsi="Century Gothic"/>
          <w:b/>
          <w:i/>
          <w:noProof/>
          <w:sz w:val="16"/>
          <w:szCs w:val="16"/>
          <w:u w:val="single"/>
        </w:rPr>
        <w:t xml:space="preserve">BUSINESS PLANES </w:t>
      </w:r>
      <w:r w:rsidR="002416DA">
        <w:rPr>
          <w:rFonts w:ascii="Century Gothic" w:hAnsi="Century Gothic"/>
          <w:b/>
          <w:i/>
          <w:noProof/>
          <w:sz w:val="16"/>
          <w:szCs w:val="16"/>
          <w:u w:val="single"/>
        </w:rPr>
        <w:t xml:space="preserve"> </w:t>
      </w:r>
      <w:r w:rsidR="00EE6B2B" w:rsidRPr="00266E48">
        <w:rPr>
          <w:rFonts w:ascii="Century Gothic" w:hAnsi="Century Gothic"/>
          <w:b/>
          <w:i/>
          <w:noProof/>
          <w:sz w:val="16"/>
          <w:szCs w:val="16"/>
          <w:u w:val="single"/>
        </w:rPr>
        <w:t>&amp; POLICIES</w:t>
      </w:r>
      <w:r w:rsidR="00EE6B2B" w:rsidRPr="00100377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BD104E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EE6B2B" w:rsidRPr="00100377">
        <w:rPr>
          <w:rFonts w:ascii="Century Gothic" w:hAnsi="Century Gothic"/>
          <w:i/>
          <w:noProof/>
          <w:sz w:val="16"/>
          <w:szCs w:val="16"/>
        </w:rPr>
        <w:t xml:space="preserve">with </w:t>
      </w:r>
      <w:r w:rsidR="002416DA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EE6B2B" w:rsidRPr="00266E48">
        <w:rPr>
          <w:rFonts w:ascii="Century Gothic" w:hAnsi="Century Gothic"/>
          <w:b/>
          <w:i/>
          <w:noProof/>
          <w:sz w:val="16"/>
          <w:szCs w:val="16"/>
          <w:u w:val="single"/>
        </w:rPr>
        <w:t>FEASIBILITY Studies</w:t>
      </w:r>
      <w:r w:rsidR="00416C96" w:rsidRPr="00BD104E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BD104E" w:rsidRPr="00BD104E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416C96" w:rsidRPr="00416C96">
        <w:rPr>
          <w:rFonts w:ascii="Century Gothic" w:hAnsi="Century Gothic"/>
          <w:i/>
          <w:noProof/>
          <w:sz w:val="16"/>
          <w:szCs w:val="16"/>
        </w:rPr>
        <w:t xml:space="preserve">to get the amount </w:t>
      </w:r>
      <w:r w:rsidR="00BD104E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416C96" w:rsidRPr="00416C96">
        <w:rPr>
          <w:rFonts w:ascii="Century Gothic" w:hAnsi="Century Gothic"/>
          <w:i/>
          <w:noProof/>
          <w:sz w:val="16"/>
          <w:szCs w:val="16"/>
        </w:rPr>
        <w:t>sanctioned</w:t>
      </w:r>
      <w:r w:rsidR="002416DA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416C96" w:rsidRPr="00416C96">
        <w:rPr>
          <w:rFonts w:ascii="Century Gothic" w:hAnsi="Century Gothic"/>
          <w:i/>
          <w:noProof/>
          <w:sz w:val="16"/>
          <w:szCs w:val="16"/>
        </w:rPr>
        <w:t xml:space="preserve"> from </w:t>
      </w:r>
      <w:r w:rsidR="00BD104E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416C96" w:rsidRPr="00266E48">
        <w:rPr>
          <w:rFonts w:ascii="Century Gothic" w:hAnsi="Century Gothic"/>
          <w:b/>
          <w:i/>
          <w:noProof/>
          <w:sz w:val="16"/>
          <w:szCs w:val="16"/>
          <w:u w:val="single"/>
        </w:rPr>
        <w:t>Financial Institutions</w:t>
      </w:r>
      <w:r w:rsidR="00BD104E" w:rsidRPr="002416DA">
        <w:rPr>
          <w:rFonts w:ascii="Century Gothic" w:hAnsi="Century Gothic"/>
          <w:b/>
          <w:i/>
          <w:noProof/>
          <w:sz w:val="16"/>
          <w:szCs w:val="16"/>
        </w:rPr>
        <w:t>.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36" type="#_x0000_t13" style="position:absolute;left:0;text-align:left;margin-left:11.4pt;margin-top:2.85pt;width:9pt;height:10.5pt;z-index:251672064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i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sz w:val="16"/>
          <w:szCs w:val="16"/>
          <w:u w:val="single"/>
        </w:rPr>
        <w:t xml:space="preserve"> </w:t>
      </w:r>
      <w:r w:rsidR="00EE6B2B" w:rsidRPr="00266E48">
        <w:rPr>
          <w:rFonts w:ascii="Century Gothic" w:hAnsi="Century Gothic"/>
          <w:b/>
          <w:i/>
          <w:sz w:val="16"/>
          <w:szCs w:val="16"/>
          <w:u w:val="single"/>
        </w:rPr>
        <w:t>AUDIT COMMITTEE</w:t>
      </w:r>
      <w:r w:rsidR="00EE6B2B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2416DA">
        <w:rPr>
          <w:rFonts w:ascii="Century Gothic" w:hAnsi="Century Gothic"/>
          <w:i/>
          <w:sz w:val="16"/>
          <w:szCs w:val="16"/>
        </w:rPr>
        <w:t xml:space="preserve"> </w:t>
      </w:r>
      <w:r w:rsidR="00EE6B2B" w:rsidRPr="00100377">
        <w:rPr>
          <w:rFonts w:ascii="Century Gothic" w:hAnsi="Century Gothic"/>
          <w:i/>
          <w:sz w:val="16"/>
          <w:szCs w:val="16"/>
        </w:rPr>
        <w:t xml:space="preserve">formations </w:t>
      </w:r>
      <w:r w:rsidR="00416C96">
        <w:rPr>
          <w:rFonts w:ascii="Century Gothic" w:hAnsi="Century Gothic"/>
          <w:i/>
          <w:sz w:val="16"/>
          <w:szCs w:val="16"/>
        </w:rPr>
        <w:t>&amp;</w:t>
      </w:r>
      <w:r w:rsidR="002416DA">
        <w:rPr>
          <w:rFonts w:ascii="Century Gothic" w:hAnsi="Century Gothic"/>
          <w:i/>
          <w:sz w:val="16"/>
          <w:szCs w:val="16"/>
        </w:rPr>
        <w:t xml:space="preserve"> </w:t>
      </w:r>
      <w:r w:rsidR="00416C96" w:rsidRPr="00387820">
        <w:rPr>
          <w:rFonts w:ascii="Century Gothic" w:hAnsi="Century Gothic"/>
          <w:b/>
          <w:i/>
          <w:sz w:val="16"/>
          <w:szCs w:val="16"/>
          <w:u w:val="single"/>
        </w:rPr>
        <w:t>AUDIT CHECKS</w:t>
      </w:r>
      <w:r w:rsidR="00416C96">
        <w:rPr>
          <w:rFonts w:ascii="Century Gothic" w:hAnsi="Century Gothic"/>
          <w:i/>
          <w:sz w:val="16"/>
          <w:szCs w:val="16"/>
        </w:rPr>
        <w:t xml:space="preserve"> using </w:t>
      </w:r>
      <w:r w:rsidR="00416C96" w:rsidRPr="002416DA">
        <w:rPr>
          <w:rFonts w:ascii="Century Gothic" w:hAnsi="Century Gothic"/>
          <w:b/>
          <w:i/>
          <w:sz w:val="16"/>
          <w:szCs w:val="16"/>
          <w:u w:val="single"/>
        </w:rPr>
        <w:t>10 years Audit experience</w:t>
      </w:r>
      <w:r w:rsidR="00416C96">
        <w:rPr>
          <w:rFonts w:ascii="Century Gothic" w:hAnsi="Century Gothic"/>
          <w:i/>
          <w:sz w:val="16"/>
          <w:szCs w:val="16"/>
        </w:rPr>
        <w:t xml:space="preserve"> &amp; with </w:t>
      </w:r>
      <w:r w:rsidR="00416C96">
        <w:rPr>
          <w:rFonts w:ascii="Century Gothic" w:hAnsi="Century Gothic"/>
          <w:i/>
          <w:sz w:val="16"/>
          <w:szCs w:val="16"/>
          <w:u w:val="single"/>
        </w:rPr>
        <w:t xml:space="preserve">Earnest &amp; </w:t>
      </w:r>
      <w:r w:rsidR="002416DA">
        <w:rPr>
          <w:rFonts w:ascii="Century Gothic" w:hAnsi="Century Gothic"/>
          <w:i/>
          <w:sz w:val="16"/>
          <w:szCs w:val="16"/>
          <w:u w:val="single"/>
        </w:rPr>
        <w:t>Young Auditing</w:t>
      </w:r>
      <w:r w:rsidR="00416C96">
        <w:rPr>
          <w:rFonts w:ascii="Century Gothic" w:hAnsi="Century Gothic"/>
          <w:i/>
          <w:sz w:val="16"/>
          <w:szCs w:val="16"/>
          <w:u w:val="single"/>
        </w:rPr>
        <w:t>.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37" type="#_x0000_t13" style="position:absolute;left:0;text-align:left;margin-left:11.4pt;margin-top:2.4pt;width:9pt;height:10.5pt;z-index:251673088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180831" w:rsidRPr="008F68A5">
        <w:rPr>
          <w:rFonts w:ascii="Century Gothic" w:hAnsi="Century Gothic"/>
          <w:b/>
          <w:i/>
          <w:sz w:val="16"/>
          <w:szCs w:val="16"/>
          <w:u w:val="single"/>
        </w:rPr>
        <w:t>Of</w:t>
      </w:r>
      <w:r w:rsidR="00EE6B2B" w:rsidRPr="008F68A5">
        <w:rPr>
          <w:rFonts w:ascii="Century Gothic" w:hAnsi="Century Gothic"/>
          <w:b/>
          <w:i/>
          <w:sz w:val="16"/>
          <w:szCs w:val="16"/>
          <w:u w:val="single"/>
        </w:rPr>
        <w:t xml:space="preserve"> RISK MANAGEMENT</w:t>
      </w:r>
      <w:r w:rsidR="00416C96">
        <w:rPr>
          <w:rFonts w:ascii="Century Gothic" w:hAnsi="Century Gothic"/>
          <w:i/>
          <w:sz w:val="16"/>
          <w:szCs w:val="16"/>
        </w:rPr>
        <w:t xml:space="preserve"> &amp; </w:t>
      </w:r>
      <w:r w:rsidR="00416C96" w:rsidRPr="00266E48">
        <w:rPr>
          <w:rFonts w:ascii="Century Gothic" w:hAnsi="Century Gothic"/>
          <w:b/>
          <w:i/>
          <w:sz w:val="16"/>
          <w:szCs w:val="16"/>
          <w:u w:val="single"/>
        </w:rPr>
        <w:t>Business Forecasting</w:t>
      </w:r>
      <w:r w:rsidR="00416C96">
        <w:rPr>
          <w:rFonts w:ascii="Century Gothic" w:hAnsi="Century Gothic"/>
          <w:i/>
          <w:sz w:val="16"/>
          <w:szCs w:val="16"/>
        </w:rPr>
        <w:t xml:space="preserve"> to have a </w:t>
      </w:r>
      <w:r w:rsidR="00416C96" w:rsidRPr="008F68A5">
        <w:rPr>
          <w:rFonts w:ascii="Century Gothic" w:hAnsi="Century Gothic"/>
          <w:b/>
          <w:i/>
          <w:sz w:val="16"/>
          <w:szCs w:val="16"/>
          <w:u w:val="single"/>
        </w:rPr>
        <w:t>10 years future planning</w:t>
      </w:r>
      <w:r w:rsidR="00416C96">
        <w:rPr>
          <w:rFonts w:ascii="Century Gothic" w:hAnsi="Century Gothic"/>
          <w:i/>
          <w:sz w:val="16"/>
          <w:szCs w:val="16"/>
        </w:rPr>
        <w:t xml:space="preserve"> to </w:t>
      </w:r>
      <w:r w:rsidR="00061FF4">
        <w:rPr>
          <w:rFonts w:ascii="Century Gothic" w:hAnsi="Century Gothic"/>
          <w:i/>
          <w:sz w:val="16"/>
          <w:szCs w:val="16"/>
        </w:rPr>
        <w:t>Save</w:t>
      </w:r>
      <w:r w:rsidR="00416C96">
        <w:rPr>
          <w:rFonts w:ascii="Century Gothic" w:hAnsi="Century Gothic"/>
          <w:i/>
          <w:sz w:val="16"/>
          <w:szCs w:val="16"/>
        </w:rPr>
        <w:t xml:space="preserve"> the</w:t>
      </w:r>
      <w:r w:rsidR="003161ED">
        <w:rPr>
          <w:rFonts w:ascii="Century Gothic" w:hAnsi="Century Gothic"/>
          <w:i/>
          <w:sz w:val="16"/>
          <w:szCs w:val="16"/>
        </w:rPr>
        <w:t xml:space="preserve"> </w:t>
      </w:r>
      <w:r w:rsidR="00D13FF7">
        <w:rPr>
          <w:rFonts w:ascii="Century Gothic" w:hAnsi="Century Gothic"/>
          <w:i/>
          <w:sz w:val="16"/>
          <w:szCs w:val="16"/>
        </w:rPr>
        <w:t xml:space="preserve"> </w:t>
      </w:r>
      <w:r w:rsidR="00D13FF7" w:rsidRPr="003161ED">
        <w:rPr>
          <w:rFonts w:ascii="Century Gothic" w:hAnsi="Century Gothic"/>
          <w:b/>
          <w:i/>
          <w:sz w:val="16"/>
          <w:szCs w:val="16"/>
          <w:u w:val="single"/>
        </w:rPr>
        <w:t>Organization’s  Image</w:t>
      </w:r>
      <w:r w:rsidR="00061FF4">
        <w:rPr>
          <w:rFonts w:ascii="Century Gothic" w:hAnsi="Century Gothic"/>
          <w:i/>
          <w:sz w:val="16"/>
          <w:szCs w:val="16"/>
        </w:rPr>
        <w:t>.</w:t>
      </w:r>
      <w:r w:rsidR="00EE6B2B" w:rsidRPr="00100377">
        <w:rPr>
          <w:rFonts w:ascii="Century Gothic" w:hAnsi="Century Gothic"/>
          <w:i/>
          <w:sz w:val="16"/>
          <w:szCs w:val="16"/>
        </w:rPr>
        <w:t xml:space="preserve"> 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42" type="#_x0000_t13" style="position:absolute;left:0;text-align:left;margin-left:11.4pt;margin-top:2pt;width:9pt;height:10.5pt;z-index:251676160" fillcolor="#fc0" strokecolor="#9c0" strokeweight="1pt">
            <v:fill color2="#9bbb59"/>
            <v:shadow on="t" type="perspective" color="#4e6128" offset="1pt" offset2="-3pt"/>
          </v:shape>
        </w:pict>
      </w:r>
      <w:r w:rsidR="003161ED">
        <w:rPr>
          <w:rFonts w:ascii="Century Gothic" w:hAnsi="Century Gothic"/>
          <w:i/>
          <w:sz w:val="16"/>
          <w:szCs w:val="16"/>
        </w:rPr>
        <w:t xml:space="preserve"> </w:t>
      </w:r>
      <w:r w:rsidR="003161ED" w:rsidRPr="003161ED">
        <w:rPr>
          <w:rFonts w:ascii="Century Gothic" w:hAnsi="Century Gothic"/>
          <w:b/>
          <w:i/>
          <w:sz w:val="16"/>
          <w:szCs w:val="16"/>
          <w:u w:val="single"/>
        </w:rPr>
        <w:t xml:space="preserve">EXCELLENT </w:t>
      </w:r>
      <w:r w:rsidR="00EE6B2B" w:rsidRPr="003161ED">
        <w:rPr>
          <w:rFonts w:ascii="Century Gothic" w:hAnsi="Century Gothic"/>
          <w:b/>
          <w:i/>
          <w:sz w:val="16"/>
          <w:szCs w:val="16"/>
          <w:u w:val="single"/>
        </w:rPr>
        <w:t>OPPOR</w:t>
      </w:r>
      <w:r w:rsidR="003161ED" w:rsidRPr="003161ED">
        <w:rPr>
          <w:rFonts w:ascii="Century Gothic" w:hAnsi="Century Gothic"/>
          <w:b/>
          <w:i/>
          <w:sz w:val="16"/>
          <w:szCs w:val="16"/>
          <w:u w:val="single"/>
        </w:rPr>
        <w:t>TUNIST</w:t>
      </w:r>
      <w:r w:rsidR="003161ED" w:rsidRPr="003161ED">
        <w:rPr>
          <w:rFonts w:ascii="Century Gothic" w:hAnsi="Century Gothic"/>
          <w:b/>
          <w:i/>
          <w:sz w:val="16"/>
          <w:szCs w:val="16"/>
        </w:rPr>
        <w:t xml:space="preserve">  </w:t>
      </w:r>
      <w:r w:rsidR="00416C96" w:rsidRPr="00266E48">
        <w:rPr>
          <w:rFonts w:ascii="Century Gothic" w:hAnsi="Century Gothic"/>
          <w:b/>
          <w:i/>
          <w:sz w:val="16"/>
          <w:szCs w:val="16"/>
        </w:rPr>
        <w:t>to get maximum Benefits</w:t>
      </w:r>
      <w:r w:rsidR="003161ED">
        <w:rPr>
          <w:rFonts w:ascii="Century Gothic" w:hAnsi="Century Gothic"/>
          <w:i/>
          <w:sz w:val="16"/>
          <w:szCs w:val="16"/>
        </w:rPr>
        <w:t xml:space="preserve"> from the  probabilities</w:t>
      </w:r>
      <w:r w:rsidR="00416C96">
        <w:rPr>
          <w:rFonts w:ascii="Century Gothic" w:hAnsi="Century Gothic"/>
          <w:i/>
          <w:sz w:val="16"/>
          <w:szCs w:val="16"/>
        </w:rPr>
        <w:t xml:space="preserve"> </w:t>
      </w:r>
      <w:r w:rsidR="003161ED">
        <w:rPr>
          <w:rFonts w:ascii="Century Gothic" w:hAnsi="Century Gothic"/>
          <w:i/>
          <w:sz w:val="16"/>
          <w:szCs w:val="16"/>
        </w:rPr>
        <w:t xml:space="preserve"> </w:t>
      </w:r>
      <w:r w:rsidR="00416C96">
        <w:rPr>
          <w:rFonts w:ascii="Century Gothic" w:hAnsi="Century Gothic"/>
          <w:i/>
          <w:sz w:val="16"/>
          <w:szCs w:val="16"/>
        </w:rPr>
        <w:t xml:space="preserve">assigned </w:t>
      </w:r>
      <w:r w:rsidR="003161ED">
        <w:rPr>
          <w:rFonts w:ascii="Century Gothic" w:hAnsi="Century Gothic"/>
          <w:i/>
          <w:sz w:val="16"/>
          <w:szCs w:val="16"/>
        </w:rPr>
        <w:t>to</w:t>
      </w:r>
      <w:r w:rsidR="00416C96">
        <w:rPr>
          <w:rFonts w:ascii="Century Gothic" w:hAnsi="Century Gothic"/>
          <w:i/>
          <w:sz w:val="16"/>
          <w:szCs w:val="16"/>
        </w:rPr>
        <w:t xml:space="preserve"> </w:t>
      </w:r>
      <w:r w:rsidR="003161ED">
        <w:rPr>
          <w:rFonts w:ascii="Century Gothic" w:hAnsi="Century Gothic"/>
          <w:i/>
          <w:sz w:val="16"/>
          <w:szCs w:val="16"/>
        </w:rPr>
        <w:t xml:space="preserve">Current and </w:t>
      </w:r>
      <w:r w:rsidR="00416C96">
        <w:rPr>
          <w:rFonts w:ascii="Century Gothic" w:hAnsi="Century Gothic"/>
          <w:i/>
          <w:sz w:val="16"/>
          <w:szCs w:val="16"/>
        </w:rPr>
        <w:t>Future Outcomes.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38" type="#_x0000_t13" style="position:absolute;left:0;text-align:left;margin-left:11.4pt;margin-top:.85pt;width:9pt;height:10.5pt;z-index:251674112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i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sz w:val="16"/>
          <w:szCs w:val="16"/>
          <w:u w:val="single"/>
        </w:rPr>
        <w:t xml:space="preserve"> </w:t>
      </w:r>
      <w:r w:rsidR="00EE6B2B" w:rsidRPr="00266E48">
        <w:rPr>
          <w:rFonts w:ascii="Century Gothic" w:hAnsi="Century Gothic"/>
          <w:b/>
          <w:i/>
          <w:sz w:val="16"/>
          <w:szCs w:val="16"/>
          <w:u w:val="single"/>
        </w:rPr>
        <w:t>ASSET MANAGEMENT</w:t>
      </w:r>
      <w:r w:rsidR="00EE6B2B" w:rsidRPr="00100377">
        <w:rPr>
          <w:rFonts w:ascii="Century Gothic" w:hAnsi="Century Gothic"/>
          <w:i/>
          <w:sz w:val="16"/>
          <w:szCs w:val="16"/>
        </w:rPr>
        <w:t>/</w:t>
      </w:r>
      <w:r w:rsidR="00422BF5">
        <w:rPr>
          <w:rFonts w:ascii="Century Gothic" w:hAnsi="Century Gothic"/>
          <w:i/>
          <w:sz w:val="16"/>
          <w:szCs w:val="16"/>
        </w:rPr>
        <w:t xml:space="preserve"> </w:t>
      </w:r>
      <w:r w:rsidR="00EE6B2B" w:rsidRPr="00100377">
        <w:rPr>
          <w:rFonts w:ascii="Century Gothic" w:hAnsi="Century Gothic"/>
          <w:i/>
          <w:sz w:val="16"/>
          <w:szCs w:val="16"/>
        </w:rPr>
        <w:t xml:space="preserve">Payroll </w:t>
      </w:r>
      <w:r w:rsidR="00DA5827">
        <w:rPr>
          <w:rFonts w:ascii="Century Gothic" w:hAnsi="Century Gothic"/>
          <w:i/>
          <w:sz w:val="16"/>
          <w:szCs w:val="16"/>
        </w:rPr>
        <w:t>Setups , Leave ,deduction as per law</w:t>
      </w:r>
      <w:r w:rsidR="00EE6B2B" w:rsidRPr="00100377">
        <w:rPr>
          <w:rFonts w:ascii="Century Gothic" w:hAnsi="Century Gothic"/>
          <w:i/>
          <w:sz w:val="16"/>
          <w:szCs w:val="16"/>
        </w:rPr>
        <w:t xml:space="preserve">&amp; </w:t>
      </w:r>
      <w:r w:rsidR="00EE6B2B" w:rsidRPr="00387820">
        <w:rPr>
          <w:rFonts w:ascii="Century Gothic" w:hAnsi="Century Gothic"/>
          <w:b/>
          <w:i/>
          <w:sz w:val="16"/>
          <w:szCs w:val="16"/>
          <w:u w:val="single"/>
        </w:rPr>
        <w:t xml:space="preserve">HR </w:t>
      </w:r>
      <w:r w:rsidR="00714313" w:rsidRPr="00387820">
        <w:rPr>
          <w:rFonts w:ascii="Century Gothic" w:hAnsi="Century Gothic"/>
          <w:b/>
          <w:i/>
          <w:sz w:val="16"/>
          <w:szCs w:val="16"/>
          <w:u w:val="single"/>
        </w:rPr>
        <w:t>POLICIES</w:t>
      </w:r>
      <w:r w:rsidR="00FC7047">
        <w:rPr>
          <w:rFonts w:ascii="Century Gothic" w:hAnsi="Century Gothic"/>
          <w:i/>
          <w:sz w:val="16"/>
          <w:szCs w:val="16"/>
        </w:rPr>
        <w:t xml:space="preserve"> with thorough implementations.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41" type="#_x0000_t13" style="position:absolute;left:0;text-align:left;margin-left:11.25pt;margin-top:.8pt;width:9pt;height:10.5pt;z-index:251675136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i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sz w:val="16"/>
          <w:szCs w:val="16"/>
          <w:u w:val="single"/>
        </w:rPr>
        <w:t xml:space="preserve"> </w:t>
      </w:r>
      <w:r w:rsidR="00EE6B2B" w:rsidRPr="00387820">
        <w:rPr>
          <w:rFonts w:ascii="Century Gothic" w:hAnsi="Century Gothic"/>
          <w:b/>
          <w:i/>
          <w:sz w:val="16"/>
          <w:szCs w:val="16"/>
          <w:u w:val="single"/>
        </w:rPr>
        <w:t>I.T. OPERATIONS</w:t>
      </w:r>
      <w:r w:rsidR="00EE6B2B" w:rsidRPr="00387820">
        <w:rPr>
          <w:rFonts w:ascii="Century Gothic" w:hAnsi="Century Gothic"/>
          <w:b/>
          <w:i/>
          <w:sz w:val="16"/>
          <w:szCs w:val="16"/>
        </w:rPr>
        <w:t xml:space="preserve"> </w:t>
      </w:r>
      <w:r w:rsidR="00823B59">
        <w:rPr>
          <w:rFonts w:ascii="Century Gothic" w:hAnsi="Century Gothic"/>
          <w:b/>
          <w:i/>
          <w:sz w:val="16"/>
          <w:szCs w:val="16"/>
        </w:rPr>
        <w:t xml:space="preserve"> </w:t>
      </w:r>
      <w:r w:rsidR="00EE6B2B" w:rsidRPr="00387820">
        <w:rPr>
          <w:rFonts w:ascii="Century Gothic" w:hAnsi="Century Gothic"/>
          <w:b/>
          <w:i/>
          <w:sz w:val="16"/>
          <w:szCs w:val="16"/>
        </w:rPr>
        <w:t xml:space="preserve">&amp; </w:t>
      </w:r>
      <w:r w:rsidR="00EE6B2B" w:rsidRPr="00387820">
        <w:rPr>
          <w:rFonts w:ascii="Century Gothic" w:hAnsi="Century Gothic"/>
          <w:b/>
          <w:i/>
          <w:sz w:val="16"/>
          <w:szCs w:val="16"/>
          <w:u w:val="single"/>
        </w:rPr>
        <w:t>Impl</w:t>
      </w:r>
      <w:r w:rsidR="00FC7047" w:rsidRPr="00387820">
        <w:rPr>
          <w:rFonts w:ascii="Century Gothic" w:hAnsi="Century Gothic"/>
          <w:b/>
          <w:i/>
          <w:sz w:val="16"/>
          <w:szCs w:val="16"/>
          <w:u w:val="single"/>
        </w:rPr>
        <w:t>ementing Software’s perfectly</w:t>
      </w:r>
      <w:r w:rsidR="00FC7047">
        <w:rPr>
          <w:rFonts w:ascii="Century Gothic" w:hAnsi="Century Gothic"/>
          <w:i/>
          <w:sz w:val="16"/>
          <w:szCs w:val="16"/>
        </w:rPr>
        <w:t xml:space="preserve"> and as per need of </w:t>
      </w:r>
      <w:r w:rsidR="00FC7047" w:rsidRPr="00387820">
        <w:rPr>
          <w:rFonts w:ascii="Century Gothic" w:hAnsi="Century Gothic"/>
          <w:b/>
          <w:i/>
          <w:sz w:val="16"/>
          <w:szCs w:val="16"/>
        </w:rPr>
        <w:t>Director</w:t>
      </w:r>
      <w:r w:rsidR="00823B59">
        <w:rPr>
          <w:rFonts w:ascii="Century Gothic" w:hAnsi="Century Gothic"/>
          <w:b/>
          <w:i/>
          <w:sz w:val="16"/>
          <w:szCs w:val="16"/>
        </w:rPr>
        <w:t>’</w:t>
      </w:r>
      <w:r w:rsidR="00FC7047" w:rsidRPr="00387820">
        <w:rPr>
          <w:rFonts w:ascii="Century Gothic" w:hAnsi="Century Gothic"/>
          <w:b/>
          <w:i/>
          <w:sz w:val="16"/>
          <w:szCs w:val="16"/>
        </w:rPr>
        <w:t>s</w:t>
      </w:r>
      <w:r w:rsidR="00823B59">
        <w:rPr>
          <w:rFonts w:ascii="Century Gothic" w:hAnsi="Century Gothic"/>
          <w:b/>
          <w:i/>
          <w:sz w:val="16"/>
          <w:szCs w:val="16"/>
        </w:rPr>
        <w:t xml:space="preserve"> </w:t>
      </w:r>
      <w:r w:rsidR="00FC7047" w:rsidRPr="00387820">
        <w:rPr>
          <w:rFonts w:ascii="Century Gothic" w:hAnsi="Century Gothic"/>
          <w:b/>
          <w:i/>
          <w:sz w:val="16"/>
          <w:szCs w:val="16"/>
        </w:rPr>
        <w:t xml:space="preserve">&amp; Higher </w:t>
      </w:r>
      <w:r w:rsidR="00823B59">
        <w:rPr>
          <w:rFonts w:ascii="Century Gothic" w:hAnsi="Century Gothic"/>
          <w:b/>
          <w:i/>
          <w:sz w:val="16"/>
          <w:szCs w:val="16"/>
        </w:rPr>
        <w:t>M</w:t>
      </w:r>
      <w:r w:rsidR="00FC7047" w:rsidRPr="00387820">
        <w:rPr>
          <w:rFonts w:ascii="Century Gothic" w:hAnsi="Century Gothic"/>
          <w:b/>
          <w:i/>
          <w:sz w:val="16"/>
          <w:szCs w:val="16"/>
        </w:rPr>
        <w:t>anage</w:t>
      </w:r>
      <w:r w:rsidR="00823B59">
        <w:rPr>
          <w:rFonts w:ascii="Century Gothic" w:hAnsi="Century Gothic"/>
          <w:b/>
          <w:i/>
          <w:sz w:val="16"/>
          <w:szCs w:val="16"/>
        </w:rPr>
        <w:t>rial Officials</w:t>
      </w:r>
      <w:r w:rsidR="00FC7047">
        <w:rPr>
          <w:rFonts w:ascii="Century Gothic" w:hAnsi="Century Gothic"/>
          <w:i/>
          <w:sz w:val="16"/>
          <w:szCs w:val="16"/>
        </w:rPr>
        <w:t>.</w:t>
      </w:r>
      <w:r w:rsidR="00EE6B2B" w:rsidRPr="00100377">
        <w:rPr>
          <w:rFonts w:ascii="Century Gothic" w:hAnsi="Century Gothic"/>
          <w:i/>
          <w:sz w:val="16"/>
          <w:szCs w:val="16"/>
        </w:rPr>
        <w:t xml:space="preserve"> </w:t>
      </w:r>
    </w:p>
    <w:p w:rsidR="00EE6B2B" w:rsidRPr="00100377" w:rsidRDefault="00FF4579" w:rsidP="00C857E9">
      <w:pPr>
        <w:ind w:left="480"/>
        <w:jc w:val="both"/>
        <w:rPr>
          <w:rFonts w:ascii="Century Gothic" w:hAnsi="Century Gothic"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43" type="#_x0000_t13" style="position:absolute;left:0;text-align:left;margin-left:10.65pt;margin-top:.55pt;width:9pt;height:10.5pt;z-index:251677184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00377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i/>
          <w:noProof/>
          <w:sz w:val="16"/>
          <w:szCs w:val="16"/>
          <w:u w:val="single"/>
        </w:rPr>
        <w:t>Of</w:t>
      </w:r>
      <w:r w:rsidR="00EE6B2B" w:rsidRPr="00180831">
        <w:rPr>
          <w:rFonts w:ascii="Century Gothic" w:hAnsi="Century Gothic"/>
          <w:i/>
          <w:noProof/>
          <w:sz w:val="16"/>
          <w:szCs w:val="16"/>
          <w:u w:val="single"/>
        </w:rPr>
        <w:t xml:space="preserve"> </w:t>
      </w:r>
      <w:r w:rsidR="00EE6B2B" w:rsidRPr="00387820">
        <w:rPr>
          <w:rFonts w:ascii="Century Gothic" w:hAnsi="Century Gothic"/>
          <w:b/>
          <w:i/>
          <w:noProof/>
          <w:sz w:val="16"/>
          <w:szCs w:val="16"/>
          <w:u w:val="single"/>
        </w:rPr>
        <w:t>INVESTMENT MANAGEMENT</w:t>
      </w:r>
      <w:r w:rsidR="00EE6B2B" w:rsidRPr="00100377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3B7794">
        <w:rPr>
          <w:rFonts w:ascii="Century Gothic" w:hAnsi="Century Gothic"/>
          <w:i/>
          <w:noProof/>
          <w:sz w:val="16"/>
          <w:szCs w:val="16"/>
        </w:rPr>
        <w:t xml:space="preserve"> using </w:t>
      </w:r>
      <w:r w:rsidR="009A0F04">
        <w:rPr>
          <w:rFonts w:ascii="Century Gothic" w:hAnsi="Century Gothic"/>
          <w:b/>
          <w:i/>
          <w:noProof/>
          <w:sz w:val="16"/>
          <w:szCs w:val="16"/>
          <w:u w:val="single"/>
        </w:rPr>
        <w:t>NPVs , PIS</w:t>
      </w:r>
      <w:r w:rsidR="003B7794" w:rsidRPr="00387820">
        <w:rPr>
          <w:rFonts w:ascii="Century Gothic" w:hAnsi="Century Gothic"/>
          <w:b/>
          <w:i/>
          <w:noProof/>
          <w:sz w:val="16"/>
          <w:szCs w:val="16"/>
          <w:u w:val="single"/>
        </w:rPr>
        <w:t xml:space="preserve"> , IRR</w:t>
      </w:r>
      <w:r w:rsidR="003B7794">
        <w:rPr>
          <w:rFonts w:ascii="Century Gothic" w:hAnsi="Century Gothic"/>
          <w:i/>
          <w:noProof/>
          <w:sz w:val="16"/>
          <w:szCs w:val="16"/>
        </w:rPr>
        <w:t xml:space="preserve"> </w:t>
      </w:r>
      <w:r w:rsidR="00EE6B2B" w:rsidRPr="00100377">
        <w:rPr>
          <w:rFonts w:ascii="Century Gothic" w:hAnsi="Century Gothic"/>
          <w:i/>
          <w:noProof/>
          <w:sz w:val="16"/>
          <w:szCs w:val="16"/>
        </w:rPr>
        <w:t xml:space="preserve">&amp; Better </w:t>
      </w:r>
      <w:r w:rsidR="001E4832">
        <w:rPr>
          <w:rFonts w:ascii="Century Gothic" w:hAnsi="Century Gothic"/>
          <w:i/>
          <w:noProof/>
          <w:sz w:val="16"/>
          <w:szCs w:val="16"/>
        </w:rPr>
        <w:t>“</w:t>
      </w:r>
      <w:r w:rsidR="00EE6B2B" w:rsidRPr="00387820">
        <w:rPr>
          <w:rFonts w:ascii="Century Gothic" w:hAnsi="Century Gothic"/>
          <w:b/>
          <w:i/>
          <w:noProof/>
          <w:sz w:val="16"/>
          <w:szCs w:val="16"/>
          <w:u w:val="single"/>
        </w:rPr>
        <w:t xml:space="preserve">CASH FLOW </w:t>
      </w:r>
      <w:r w:rsidR="001E4832">
        <w:rPr>
          <w:rFonts w:ascii="Century Gothic" w:hAnsi="Century Gothic"/>
          <w:b/>
          <w:i/>
          <w:noProof/>
          <w:sz w:val="16"/>
          <w:szCs w:val="16"/>
          <w:u w:val="single"/>
        </w:rPr>
        <w:t>MANAGEMENT”</w:t>
      </w:r>
      <w:r w:rsidR="001E4832" w:rsidRPr="003C4BE1">
        <w:rPr>
          <w:rFonts w:ascii="Century Gothic" w:hAnsi="Century Gothic"/>
          <w:i/>
          <w:noProof/>
          <w:sz w:val="16"/>
          <w:szCs w:val="16"/>
        </w:rPr>
        <w:t xml:space="preserve"> to </w:t>
      </w:r>
      <w:r w:rsidR="003B7794" w:rsidRPr="003C4BE1">
        <w:rPr>
          <w:rFonts w:ascii="Century Gothic" w:hAnsi="Century Gothic"/>
          <w:i/>
          <w:noProof/>
          <w:sz w:val="16"/>
          <w:szCs w:val="16"/>
        </w:rPr>
        <w:t>keep</w:t>
      </w:r>
      <w:r w:rsidR="001E4832" w:rsidRPr="003C4BE1">
        <w:rPr>
          <w:rFonts w:ascii="Century Gothic" w:hAnsi="Century Gothic"/>
          <w:i/>
          <w:noProof/>
          <w:sz w:val="16"/>
          <w:szCs w:val="16"/>
        </w:rPr>
        <w:t xml:space="preserve"> Effective</w:t>
      </w:r>
      <w:r w:rsidR="003B7794" w:rsidRPr="003C4BE1">
        <w:rPr>
          <w:rFonts w:ascii="Century Gothic" w:hAnsi="Century Gothic"/>
          <w:i/>
          <w:noProof/>
          <w:sz w:val="16"/>
          <w:szCs w:val="16"/>
        </w:rPr>
        <w:t xml:space="preserve"> Control</w:t>
      </w:r>
      <w:r w:rsidR="00EE6B2B" w:rsidRPr="003C4BE1">
        <w:rPr>
          <w:rFonts w:ascii="Century Gothic" w:hAnsi="Century Gothic"/>
          <w:i/>
          <w:noProof/>
          <w:sz w:val="16"/>
          <w:szCs w:val="16"/>
        </w:rPr>
        <w:t>.</w:t>
      </w:r>
    </w:p>
    <w:p w:rsidR="00714313" w:rsidRDefault="00FF4579" w:rsidP="00C857E9">
      <w:pPr>
        <w:ind w:left="480"/>
        <w:jc w:val="both"/>
        <w:rPr>
          <w:rFonts w:ascii="Century Gothic" w:hAnsi="Century Gothic"/>
          <w:b/>
          <w:i/>
          <w:sz w:val="16"/>
          <w:szCs w:val="16"/>
        </w:rPr>
      </w:pPr>
      <w:r w:rsidRPr="00FF4579">
        <w:rPr>
          <w:rFonts w:ascii="Century Gothic" w:hAnsi="Century Gothic"/>
          <w:noProof/>
          <w:color w:val="auto"/>
          <w:sz w:val="16"/>
          <w:szCs w:val="16"/>
        </w:rPr>
        <w:pict>
          <v:shape id="_x0000_s1744" type="#_x0000_t13" style="position:absolute;left:0;text-align:left;margin-left:10.6pt;margin-top:.45pt;width:9pt;height:10.5pt;z-index:251678208" fillcolor="#fc0" strokecolor="#9c0" strokeweight="1pt">
            <v:fill color2="#9bbb59"/>
            <v:shadow on="t" type="perspective" color="#4e6128" offset="1pt" offset2="-3pt"/>
          </v:shape>
        </w:pict>
      </w:r>
      <w:r w:rsidR="006144E3" w:rsidRPr="00100377">
        <w:rPr>
          <w:rFonts w:ascii="Century Gothic" w:hAnsi="Century Gothic"/>
          <w:i/>
          <w:sz w:val="16"/>
          <w:szCs w:val="16"/>
        </w:rPr>
        <w:t xml:space="preserve"> </w:t>
      </w:r>
      <w:r w:rsidR="00180831" w:rsidRPr="00180831">
        <w:rPr>
          <w:rFonts w:ascii="Century Gothic" w:hAnsi="Century Gothic"/>
          <w:i/>
          <w:sz w:val="16"/>
          <w:szCs w:val="16"/>
          <w:u w:val="single"/>
        </w:rPr>
        <w:t>Of</w:t>
      </w:r>
      <w:r w:rsidR="00863E30" w:rsidRPr="00180831">
        <w:rPr>
          <w:rFonts w:ascii="Century Gothic" w:hAnsi="Century Gothic"/>
          <w:i/>
          <w:sz w:val="16"/>
          <w:szCs w:val="16"/>
          <w:u w:val="single"/>
        </w:rPr>
        <w:t xml:space="preserve"> </w:t>
      </w:r>
      <w:r w:rsidR="00863E30" w:rsidRPr="00387820">
        <w:rPr>
          <w:rFonts w:ascii="Century Gothic" w:hAnsi="Century Gothic"/>
          <w:b/>
          <w:i/>
          <w:sz w:val="16"/>
          <w:szCs w:val="16"/>
          <w:u w:val="single"/>
        </w:rPr>
        <w:t xml:space="preserve">TOTAL </w:t>
      </w:r>
      <w:r w:rsidR="007C627D" w:rsidRPr="00387820">
        <w:rPr>
          <w:rFonts w:ascii="Century Gothic" w:hAnsi="Century Gothic"/>
          <w:b/>
          <w:i/>
          <w:sz w:val="16"/>
          <w:szCs w:val="16"/>
          <w:u w:val="single"/>
        </w:rPr>
        <w:t>OVER</w:t>
      </w:r>
      <w:r w:rsidR="009912C1" w:rsidRPr="00387820">
        <w:rPr>
          <w:rFonts w:ascii="Century Gothic" w:hAnsi="Century Gothic"/>
          <w:b/>
          <w:i/>
          <w:sz w:val="16"/>
          <w:szCs w:val="16"/>
          <w:u w:val="single"/>
        </w:rPr>
        <w:t xml:space="preserve"> </w:t>
      </w:r>
      <w:r w:rsidR="007C627D" w:rsidRPr="00387820">
        <w:rPr>
          <w:rFonts w:ascii="Century Gothic" w:hAnsi="Century Gothic"/>
          <w:b/>
          <w:i/>
          <w:sz w:val="16"/>
          <w:szCs w:val="16"/>
          <w:u w:val="single"/>
        </w:rPr>
        <w:t>ALL</w:t>
      </w:r>
      <w:r w:rsidR="00863E30" w:rsidRPr="00387820">
        <w:rPr>
          <w:rFonts w:ascii="Century Gothic" w:hAnsi="Century Gothic"/>
          <w:b/>
          <w:i/>
          <w:sz w:val="16"/>
          <w:szCs w:val="16"/>
          <w:u w:val="single"/>
        </w:rPr>
        <w:t xml:space="preserve"> </w:t>
      </w:r>
      <w:r w:rsidR="00EE6B2B" w:rsidRPr="00387820">
        <w:rPr>
          <w:rFonts w:ascii="Century Gothic" w:hAnsi="Century Gothic"/>
          <w:b/>
          <w:i/>
          <w:sz w:val="16"/>
          <w:szCs w:val="16"/>
          <w:u w:val="single"/>
        </w:rPr>
        <w:t>Controls</w:t>
      </w:r>
      <w:r w:rsidR="009A0F04">
        <w:rPr>
          <w:rFonts w:ascii="Century Gothic" w:hAnsi="Century Gothic"/>
          <w:b/>
          <w:i/>
          <w:sz w:val="16"/>
          <w:szCs w:val="16"/>
          <w:u w:val="single"/>
        </w:rPr>
        <w:t xml:space="preserve">  </w:t>
      </w:r>
      <w:r w:rsidR="004F39F8" w:rsidRPr="00100377">
        <w:rPr>
          <w:rFonts w:ascii="Century Gothic" w:hAnsi="Century Gothic"/>
          <w:i/>
          <w:sz w:val="16"/>
          <w:szCs w:val="16"/>
        </w:rPr>
        <w:t>on All Departments</w:t>
      </w:r>
      <w:r w:rsidR="00195FCB">
        <w:rPr>
          <w:rFonts w:ascii="Century Gothic" w:hAnsi="Century Gothic"/>
          <w:b/>
          <w:i/>
          <w:sz w:val="16"/>
          <w:szCs w:val="16"/>
        </w:rPr>
        <w:t xml:space="preserve"> </w:t>
      </w:r>
      <w:r w:rsidR="009A0F04" w:rsidRPr="009A0F04">
        <w:rPr>
          <w:rFonts w:ascii="Century Gothic" w:hAnsi="Century Gothic"/>
          <w:b/>
          <w:i/>
          <w:sz w:val="16"/>
          <w:szCs w:val="16"/>
          <w:u w:val="single"/>
        </w:rPr>
        <w:t>Especially Operations</w:t>
      </w:r>
      <w:r w:rsidR="009A0F04">
        <w:rPr>
          <w:rFonts w:ascii="Century Gothic" w:hAnsi="Century Gothic"/>
          <w:b/>
          <w:i/>
          <w:sz w:val="16"/>
          <w:szCs w:val="16"/>
        </w:rPr>
        <w:t xml:space="preserve"> </w:t>
      </w:r>
      <w:r w:rsidR="00195FCB" w:rsidRPr="00387820">
        <w:rPr>
          <w:rFonts w:ascii="Century Gothic" w:hAnsi="Century Gothic"/>
          <w:b/>
          <w:i/>
          <w:sz w:val="16"/>
          <w:szCs w:val="16"/>
          <w:u w:val="single"/>
        </w:rPr>
        <w:t xml:space="preserve">with maximum </w:t>
      </w:r>
      <w:r w:rsidR="00387820" w:rsidRPr="00387820">
        <w:rPr>
          <w:rFonts w:ascii="Century Gothic" w:hAnsi="Century Gothic"/>
          <w:b/>
          <w:i/>
          <w:sz w:val="16"/>
          <w:szCs w:val="16"/>
          <w:u w:val="single"/>
        </w:rPr>
        <w:t>Results,</w:t>
      </w:r>
      <w:r w:rsidR="00167E08" w:rsidRPr="00387820">
        <w:rPr>
          <w:rFonts w:ascii="Century Gothic" w:hAnsi="Century Gothic"/>
          <w:b/>
          <w:i/>
          <w:sz w:val="16"/>
          <w:szCs w:val="16"/>
          <w:u w:val="single"/>
        </w:rPr>
        <w:t xml:space="preserve"> Boost</w:t>
      </w:r>
      <w:r w:rsidR="00195FCB" w:rsidRPr="00387820">
        <w:rPr>
          <w:rFonts w:ascii="Century Gothic" w:hAnsi="Century Gothic"/>
          <w:b/>
          <w:i/>
          <w:sz w:val="16"/>
          <w:szCs w:val="16"/>
          <w:u w:val="single"/>
        </w:rPr>
        <w:t xml:space="preserve"> </w:t>
      </w:r>
      <w:r w:rsidR="00C01DA3">
        <w:rPr>
          <w:rFonts w:ascii="Century Gothic" w:hAnsi="Century Gothic"/>
          <w:b/>
          <w:i/>
          <w:sz w:val="16"/>
          <w:szCs w:val="16"/>
          <w:u w:val="single"/>
        </w:rPr>
        <w:t xml:space="preserve"> </w:t>
      </w:r>
      <w:r w:rsidR="00195FCB" w:rsidRPr="00387820">
        <w:rPr>
          <w:rFonts w:ascii="Century Gothic" w:hAnsi="Century Gothic"/>
          <w:b/>
          <w:i/>
          <w:sz w:val="16"/>
          <w:szCs w:val="16"/>
          <w:u w:val="single"/>
        </w:rPr>
        <w:t>and Profitability</w:t>
      </w:r>
      <w:r w:rsidR="00195FCB">
        <w:rPr>
          <w:rFonts w:ascii="Century Gothic" w:hAnsi="Century Gothic"/>
          <w:b/>
          <w:i/>
          <w:sz w:val="16"/>
          <w:szCs w:val="16"/>
        </w:rPr>
        <w:t>.</w:t>
      </w:r>
    </w:p>
    <w:p w:rsidR="009476D6" w:rsidRPr="00BD104E" w:rsidRDefault="009476D6" w:rsidP="00C857E9">
      <w:pPr>
        <w:ind w:left="480"/>
        <w:jc w:val="both"/>
        <w:rPr>
          <w:rFonts w:ascii="Century Gothic" w:hAnsi="Century Gothic"/>
          <w:b/>
          <w:i/>
          <w:sz w:val="10"/>
          <w:szCs w:val="10"/>
        </w:rPr>
      </w:pPr>
    </w:p>
    <w:p w:rsidR="0032560B" w:rsidRDefault="00FF4579" w:rsidP="009476D6">
      <w:pPr>
        <w:ind w:left="48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F4579">
        <w:rPr>
          <w:rFonts w:ascii="Calibri" w:hAnsi="Calibri" w:cs="Calibri"/>
          <w:b/>
          <w:bCs/>
          <w:noProof/>
          <w:sz w:val="16"/>
          <w:szCs w:val="16"/>
        </w:rPr>
        <w:pict>
          <v:shape id="_x0000_s1895" type="#_x0000_t13" style="position:absolute;left:0;text-align:left;margin-left:10.9pt;margin-top:2pt;width:9pt;height:10.5pt;z-index:251695616" fillcolor="#1c1a10 [334]" strokecolor="#d99594 [1941]" strokeweight="1pt">
            <v:fill color2="#9bbb59"/>
            <v:shadow on="t" type="perspective" color="#4e6128" offset="1pt" offset2="-3pt"/>
          </v:shape>
        </w:pict>
      </w:r>
      <w:r w:rsidR="0032560B">
        <w:rPr>
          <w:rFonts w:ascii="Arial" w:hAnsi="Arial" w:cs="Arial"/>
          <w:b/>
          <w:sz w:val="18"/>
          <w:szCs w:val="18"/>
        </w:rPr>
        <w:t xml:space="preserve"> </w:t>
      </w:r>
      <w:r w:rsidR="0032560B" w:rsidRPr="0032560B">
        <w:rPr>
          <w:rFonts w:ascii="Arial" w:hAnsi="Arial" w:cs="Arial"/>
          <w:b/>
          <w:sz w:val="18"/>
          <w:szCs w:val="18"/>
          <w:u w:val="single"/>
        </w:rPr>
        <w:t>Affiliations</w:t>
      </w:r>
      <w:r w:rsidR="009476D6">
        <w:rPr>
          <w:rFonts w:ascii="Arial" w:hAnsi="Arial" w:cs="Arial"/>
          <w:b/>
          <w:sz w:val="18"/>
          <w:szCs w:val="18"/>
          <w:u w:val="single"/>
        </w:rPr>
        <w:t xml:space="preserve"> &amp; Memberships</w:t>
      </w:r>
    </w:p>
    <w:p w:rsidR="009476D6" w:rsidRPr="00614B98" w:rsidRDefault="009476D6" w:rsidP="0032560B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D44094" w:rsidRPr="00BD104E" w:rsidRDefault="00D44094" w:rsidP="006144E3">
      <w:pPr>
        <w:ind w:left="480"/>
        <w:jc w:val="both"/>
        <w:rPr>
          <w:rFonts w:ascii="Century Gothic" w:hAnsi="Century Gothic"/>
          <w:b/>
          <w:i/>
          <w:sz w:val="2"/>
          <w:szCs w:val="2"/>
        </w:rPr>
      </w:pPr>
    </w:p>
    <w:p w:rsidR="00863E30" w:rsidRPr="00AD3BF2" w:rsidRDefault="00FF4579" w:rsidP="006144E3">
      <w:pPr>
        <w:ind w:left="480"/>
        <w:jc w:val="both"/>
        <w:rPr>
          <w:rFonts w:ascii="Century Gothic" w:hAnsi="Century Gothic"/>
          <w:b/>
          <w:i/>
          <w:sz w:val="16"/>
          <w:szCs w:val="16"/>
        </w:rPr>
      </w:pPr>
      <w:r w:rsidRPr="00FF4579">
        <w:rPr>
          <w:rFonts w:ascii="Century Gothic" w:hAnsi="Century Gothic"/>
          <w:b/>
          <w:iCs/>
          <w:noProof/>
          <w:color w:val="auto"/>
          <w:sz w:val="16"/>
          <w:szCs w:val="16"/>
        </w:rPr>
        <w:pict>
          <v:shape id="_x0000_s1762" type="#_x0000_t13" style="position:absolute;left:0;text-align:left;margin-left:10.3pt;margin-top:.6pt;width:9pt;height:10.5pt;z-index:251679232" fillcolor="#d99594" strokecolor="yellow" strokeweight="1pt">
            <v:fill color2="#8064a2"/>
            <v:shadow on="t" type="perspective" color="#3f3151" offset="1pt" offset2="-3pt"/>
          </v:shape>
        </w:pict>
      </w:r>
      <w:r w:rsidR="00AF2FF8">
        <w:rPr>
          <w:rFonts w:ascii="Century Gothic" w:hAnsi="Century Gothic"/>
          <w:b/>
          <w:i/>
          <w:sz w:val="16"/>
          <w:szCs w:val="16"/>
        </w:rPr>
        <w:t xml:space="preserve"> </w:t>
      </w:r>
      <w:r w:rsidR="00714313" w:rsidRPr="00100377">
        <w:rPr>
          <w:rFonts w:ascii="Century Gothic" w:hAnsi="Century Gothic"/>
          <w:b/>
          <w:i/>
          <w:sz w:val="16"/>
          <w:szCs w:val="16"/>
        </w:rPr>
        <w:t xml:space="preserve"> 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Member of </w:t>
      </w:r>
      <w:r w:rsidR="004D5D90" w:rsidRPr="00AD3BF2">
        <w:rPr>
          <w:rFonts w:ascii="Century Gothic" w:hAnsi="Century Gothic"/>
          <w:b/>
          <w:sz w:val="16"/>
          <w:szCs w:val="16"/>
        </w:rPr>
        <w:t>“ACFE”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AF2FF8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  </w:t>
      </w:r>
      <w:r w:rsidR="004D5D90" w:rsidRPr="00AD3BF2">
        <w:rPr>
          <w:rFonts w:ascii="Century Gothic" w:hAnsi="Century Gothic"/>
          <w:i/>
          <w:sz w:val="16"/>
          <w:szCs w:val="16"/>
        </w:rPr>
        <w:t xml:space="preserve">Association of Certified </w:t>
      </w:r>
      <w:r w:rsidR="00714313" w:rsidRPr="00AD3BF2">
        <w:rPr>
          <w:rFonts w:ascii="Century Gothic" w:hAnsi="Century Gothic"/>
          <w:i/>
          <w:sz w:val="16"/>
          <w:szCs w:val="16"/>
        </w:rPr>
        <w:t xml:space="preserve">Frauds Examiners 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714313" w:rsidRPr="00AD3BF2">
        <w:rPr>
          <w:rFonts w:ascii="Century Gothic" w:hAnsi="Century Gothic"/>
          <w:i/>
          <w:sz w:val="16"/>
          <w:szCs w:val="16"/>
        </w:rPr>
        <w:t>(USA)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&amp; </w:t>
      </w:r>
      <w:r w:rsidR="009476D6" w:rsidRPr="00AD3BF2">
        <w:rPr>
          <w:rFonts w:ascii="Century Gothic" w:hAnsi="Century Gothic"/>
          <w:i/>
          <w:sz w:val="16"/>
          <w:szCs w:val="16"/>
        </w:rPr>
        <w:t>of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9476D6" w:rsidRPr="00AD3BF2">
        <w:rPr>
          <w:rFonts w:ascii="Century Gothic" w:hAnsi="Century Gothic"/>
          <w:i/>
          <w:sz w:val="16"/>
          <w:szCs w:val="16"/>
        </w:rPr>
        <w:t xml:space="preserve"> Chartered Accountant </w:t>
      </w:r>
      <w:r w:rsidR="00714313" w:rsidRPr="00AD3BF2">
        <w:rPr>
          <w:rFonts w:ascii="Century Gothic" w:hAnsi="Century Gothic"/>
          <w:i/>
          <w:sz w:val="16"/>
          <w:szCs w:val="16"/>
        </w:rPr>
        <w:t>ACCA(UK)</w:t>
      </w:r>
    </w:p>
    <w:p w:rsidR="00863E30" w:rsidRPr="00AD3BF2" w:rsidRDefault="00FF4579" w:rsidP="006144E3">
      <w:pPr>
        <w:ind w:left="480"/>
        <w:jc w:val="both"/>
        <w:rPr>
          <w:rFonts w:ascii="Century Gothic" w:hAnsi="Century Gothic"/>
          <w:b/>
          <w:sz w:val="16"/>
          <w:szCs w:val="16"/>
        </w:rPr>
      </w:pPr>
      <w:r w:rsidRPr="00FF4579">
        <w:rPr>
          <w:rFonts w:ascii="Century Gothic" w:hAnsi="Century Gothic"/>
          <w:b/>
          <w:iCs/>
          <w:noProof/>
          <w:color w:val="auto"/>
          <w:sz w:val="16"/>
          <w:szCs w:val="16"/>
        </w:rPr>
        <w:pict>
          <v:shape id="_x0000_s1764" type="#_x0000_t13" style="position:absolute;left:0;text-align:left;margin-left:10.5pt;margin-top:.35pt;width:9pt;height:10.5pt;z-index:251681280" fillcolor="#d99594" strokecolor="yellow" strokeweight="1pt">
            <v:fill color2="#8064a2"/>
            <v:shadow on="t" type="perspective" color="#3f3151" offset="1pt" offset2="-3pt"/>
          </v:shape>
        </w:pict>
      </w:r>
      <w:r w:rsidR="00AF2FF8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714313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863E30" w:rsidRPr="00AD3BF2">
        <w:rPr>
          <w:rFonts w:ascii="Century Gothic" w:hAnsi="Century Gothic"/>
          <w:b/>
          <w:sz w:val="16"/>
          <w:szCs w:val="16"/>
        </w:rPr>
        <w:t>Member of “GARP”</w:t>
      </w:r>
      <w:r w:rsidR="00AF2FF8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  </w:t>
      </w:r>
      <w:r w:rsidR="00863E30" w:rsidRPr="00AD3BF2">
        <w:rPr>
          <w:rFonts w:ascii="Century Gothic" w:hAnsi="Century Gothic"/>
          <w:i/>
          <w:sz w:val="16"/>
          <w:szCs w:val="16"/>
        </w:rPr>
        <w:t>Global Association of Risk Professionals (USA)</w:t>
      </w:r>
      <w:r w:rsidR="00714313" w:rsidRPr="00AD3BF2">
        <w:rPr>
          <w:rFonts w:ascii="Century Gothic" w:hAnsi="Century Gothic"/>
          <w:i/>
          <w:sz w:val="16"/>
          <w:szCs w:val="16"/>
        </w:rPr>
        <w:t xml:space="preserve">  </w:t>
      </w:r>
      <w:r w:rsidR="00A6201E" w:rsidRPr="00AD3BF2">
        <w:rPr>
          <w:rFonts w:ascii="Century Gothic" w:hAnsi="Century Gothic"/>
          <w:i/>
          <w:sz w:val="16"/>
          <w:szCs w:val="16"/>
        </w:rPr>
        <w:t xml:space="preserve">Association on Int. Accountant </w:t>
      </w:r>
      <w:r w:rsidR="00714313" w:rsidRPr="00AD3BF2">
        <w:rPr>
          <w:rFonts w:ascii="Century Gothic" w:hAnsi="Century Gothic"/>
          <w:i/>
          <w:sz w:val="16"/>
          <w:szCs w:val="16"/>
        </w:rPr>
        <w:t>A.I.A (UK</w:t>
      </w:r>
      <w:r w:rsidR="00714313" w:rsidRPr="00AD3BF2">
        <w:rPr>
          <w:rFonts w:ascii="Century Gothic" w:hAnsi="Century Gothic"/>
          <w:sz w:val="16"/>
          <w:szCs w:val="16"/>
        </w:rPr>
        <w:t>)</w:t>
      </w:r>
    </w:p>
    <w:p w:rsidR="005E7AF5" w:rsidRPr="00AD3BF2" w:rsidRDefault="00FF4579" w:rsidP="006144E3">
      <w:pPr>
        <w:ind w:left="480"/>
        <w:jc w:val="both"/>
        <w:rPr>
          <w:rFonts w:ascii="Century Gothic" w:hAnsi="Century Gothic"/>
          <w:sz w:val="16"/>
          <w:szCs w:val="16"/>
        </w:rPr>
      </w:pPr>
      <w:r w:rsidRPr="00FF4579">
        <w:rPr>
          <w:rFonts w:ascii="Century Gothic" w:hAnsi="Century Gothic"/>
          <w:b/>
          <w:iCs/>
          <w:noProof/>
          <w:color w:val="auto"/>
          <w:sz w:val="16"/>
          <w:szCs w:val="16"/>
        </w:rPr>
        <w:pict>
          <v:shape id="_x0000_s1763" type="#_x0000_t13" style="position:absolute;left:0;text-align:left;margin-left:10.3pt;margin-top:.1pt;width:9pt;height:10.5pt;z-index:251680256" fillcolor="#d99594" strokecolor="yellow" strokeweight="1pt">
            <v:fill color2="#8064a2"/>
            <v:shadow on="t" type="perspective" color="#3f3151" offset="1pt" offset2="-3pt"/>
          </v:shape>
        </w:pict>
      </w:r>
      <w:r w:rsidR="00714313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AF2FF8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863E30" w:rsidRPr="00AD3BF2">
        <w:rPr>
          <w:rFonts w:ascii="Century Gothic" w:hAnsi="Century Gothic"/>
          <w:b/>
          <w:sz w:val="16"/>
          <w:szCs w:val="16"/>
        </w:rPr>
        <w:t>Member of “PRIMA”</w:t>
      </w:r>
      <w:r w:rsidR="00AF2FF8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 </w:t>
      </w:r>
      <w:r w:rsidR="00863E30" w:rsidRPr="00AD3BF2">
        <w:rPr>
          <w:rFonts w:ascii="Century Gothic" w:hAnsi="Century Gothic"/>
          <w:i/>
          <w:sz w:val="16"/>
          <w:szCs w:val="16"/>
        </w:rPr>
        <w:t xml:space="preserve">Professional Risk 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and </w:t>
      </w:r>
      <w:r w:rsidR="00863E30" w:rsidRPr="00AD3BF2">
        <w:rPr>
          <w:rFonts w:ascii="Century Gothic" w:hAnsi="Century Gothic"/>
          <w:i/>
          <w:sz w:val="16"/>
          <w:szCs w:val="16"/>
        </w:rPr>
        <w:t>Manager International Association</w:t>
      </w:r>
      <w:r w:rsidR="004D5D90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4D5D90" w:rsidRPr="00AD3BF2">
        <w:rPr>
          <w:rFonts w:ascii="Century Gothic" w:hAnsi="Century Gothic"/>
          <w:i/>
          <w:sz w:val="16"/>
          <w:szCs w:val="16"/>
        </w:rPr>
        <w:t>(USA)</w:t>
      </w:r>
      <w:r w:rsidR="00417482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417482" w:rsidRPr="00AD3BF2">
        <w:rPr>
          <w:rFonts w:ascii="Century Gothic" w:hAnsi="Century Gothic"/>
          <w:i/>
          <w:sz w:val="16"/>
          <w:szCs w:val="16"/>
        </w:rPr>
        <w:t xml:space="preserve">&amp; 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417482" w:rsidRPr="00AD3BF2">
        <w:rPr>
          <w:rFonts w:ascii="Century Gothic" w:hAnsi="Century Gothic"/>
          <w:i/>
          <w:sz w:val="16"/>
          <w:szCs w:val="16"/>
        </w:rPr>
        <w:t>Member of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417482" w:rsidRPr="00AD3BF2">
        <w:rPr>
          <w:rFonts w:ascii="Century Gothic" w:hAnsi="Century Gothic"/>
          <w:i/>
          <w:sz w:val="16"/>
          <w:szCs w:val="16"/>
        </w:rPr>
        <w:t xml:space="preserve"> IIS (UAE</w:t>
      </w:r>
      <w:r w:rsidR="00417482" w:rsidRPr="00AD3BF2">
        <w:rPr>
          <w:rFonts w:ascii="Century Gothic" w:hAnsi="Century Gothic"/>
          <w:sz w:val="16"/>
          <w:szCs w:val="16"/>
        </w:rPr>
        <w:t>)</w:t>
      </w:r>
    </w:p>
    <w:p w:rsidR="00333D29" w:rsidRPr="00AD3BF2" w:rsidRDefault="00FF4579" w:rsidP="006144E3">
      <w:pPr>
        <w:ind w:left="480"/>
        <w:jc w:val="both"/>
        <w:rPr>
          <w:rFonts w:ascii="Century Gothic" w:hAnsi="Century Gothic"/>
          <w:b/>
          <w:i/>
          <w:sz w:val="16"/>
          <w:szCs w:val="16"/>
        </w:rPr>
      </w:pPr>
      <w:r w:rsidRPr="00FF4579">
        <w:rPr>
          <w:rFonts w:ascii="Century Gothic" w:hAnsi="Century Gothic"/>
          <w:b/>
          <w:noProof/>
          <w:sz w:val="16"/>
          <w:szCs w:val="16"/>
        </w:rPr>
        <w:pict>
          <v:shape id="_x0000_s1891" type="#_x0000_t13" style="position:absolute;left:0;text-align:left;margin-left:9.7pt;margin-top:9.5pt;width:9pt;height:10.5pt;z-index:251691520" fillcolor="#d99594" strokecolor="yellow" strokeweight="1pt">
            <v:fill color2="#8064a2"/>
            <v:shadow on="t" type="perspective" color="#3f3151" offset="1pt" offset2="-3pt"/>
          </v:shape>
        </w:pict>
      </w:r>
      <w:r w:rsidRPr="00FF4579">
        <w:rPr>
          <w:rFonts w:ascii="Century Gothic" w:hAnsi="Century Gothic"/>
          <w:b/>
          <w:noProof/>
          <w:sz w:val="16"/>
          <w:szCs w:val="16"/>
        </w:rPr>
        <w:pict>
          <v:shape id="_x0000_s1854" type="#_x0000_t13" style="position:absolute;left:0;text-align:left;margin-left:10.3pt;margin-top:-.1pt;width:9pt;height:10.5pt;z-index:251688448" fillcolor="#d99594" strokecolor="yellow" strokeweight="1pt">
            <v:fill color2="#8064a2"/>
            <v:shadow on="t" type="perspective" color="#3f3151" offset="1pt" offset2="-3pt"/>
          </v:shape>
        </w:pict>
      </w:r>
      <w:r w:rsidR="003B30C0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AF2FF8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333D29" w:rsidRPr="00AD3BF2">
        <w:rPr>
          <w:rFonts w:ascii="Century Gothic" w:hAnsi="Century Gothic"/>
          <w:b/>
          <w:sz w:val="16"/>
          <w:szCs w:val="16"/>
        </w:rPr>
        <w:t>Member of “</w:t>
      </w:r>
      <w:r w:rsidR="003B30C0" w:rsidRPr="00AD3BF2">
        <w:rPr>
          <w:rFonts w:ascii="Century Gothic" w:hAnsi="Century Gothic"/>
          <w:b/>
          <w:sz w:val="16"/>
          <w:szCs w:val="16"/>
        </w:rPr>
        <w:t>ASCA</w:t>
      </w:r>
      <w:r w:rsidR="00333D29" w:rsidRPr="00AD3BF2">
        <w:rPr>
          <w:rFonts w:ascii="Century Gothic" w:hAnsi="Century Gothic"/>
          <w:b/>
          <w:sz w:val="16"/>
          <w:szCs w:val="16"/>
        </w:rPr>
        <w:t xml:space="preserve">” </w:t>
      </w:r>
      <w:r w:rsidR="00AF2FF8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 </w:t>
      </w:r>
      <w:r w:rsidR="003B30C0" w:rsidRPr="00AD3BF2">
        <w:rPr>
          <w:rFonts w:ascii="Century Gothic" w:hAnsi="Century Gothic"/>
          <w:i/>
          <w:sz w:val="16"/>
          <w:szCs w:val="16"/>
        </w:rPr>
        <w:t xml:space="preserve">Association of 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3B30C0" w:rsidRPr="00AD3BF2">
        <w:rPr>
          <w:rFonts w:ascii="Century Gothic" w:hAnsi="Century Gothic"/>
          <w:i/>
          <w:sz w:val="16"/>
          <w:szCs w:val="16"/>
        </w:rPr>
        <w:t>Arab Chartered Accountants</w:t>
      </w:r>
      <w:r w:rsidR="00333D29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3B30C0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333D29" w:rsidRPr="00AD3BF2">
        <w:rPr>
          <w:rFonts w:ascii="Century Gothic" w:hAnsi="Century Gothic"/>
          <w:i/>
          <w:sz w:val="16"/>
          <w:szCs w:val="16"/>
        </w:rPr>
        <w:t>(</w:t>
      </w:r>
      <w:r w:rsidR="003B30C0" w:rsidRPr="00AD3BF2">
        <w:rPr>
          <w:rFonts w:ascii="Century Gothic" w:hAnsi="Century Gothic"/>
          <w:i/>
          <w:sz w:val="16"/>
          <w:szCs w:val="16"/>
        </w:rPr>
        <w:t>UAE</w:t>
      </w:r>
      <w:r w:rsidR="00333D29" w:rsidRPr="00AD3BF2">
        <w:rPr>
          <w:rFonts w:ascii="Century Gothic" w:hAnsi="Century Gothic"/>
          <w:i/>
          <w:sz w:val="16"/>
          <w:szCs w:val="16"/>
        </w:rPr>
        <w:t>)</w:t>
      </w:r>
      <w:r w:rsidR="003B30C0" w:rsidRPr="00AD3BF2">
        <w:rPr>
          <w:rFonts w:ascii="Century Gothic" w:hAnsi="Century Gothic"/>
          <w:i/>
          <w:sz w:val="16"/>
          <w:szCs w:val="16"/>
        </w:rPr>
        <w:t>.</w:t>
      </w:r>
      <w:r w:rsidR="006F06ED" w:rsidRPr="00AD3BF2">
        <w:rPr>
          <w:rFonts w:ascii="Century Gothic" w:hAnsi="Century Gothic"/>
          <w:i/>
          <w:sz w:val="16"/>
          <w:szCs w:val="16"/>
        </w:rPr>
        <w:t xml:space="preserve"> &amp; opted for </w:t>
      </w:r>
      <w:r w:rsidR="00A6201E" w:rsidRPr="00AD3BF2">
        <w:rPr>
          <w:rFonts w:ascii="Century Gothic" w:hAnsi="Century Gothic"/>
          <w:i/>
          <w:sz w:val="16"/>
          <w:szCs w:val="16"/>
        </w:rPr>
        <w:t>A.A. Association (UAE)</w:t>
      </w:r>
    </w:p>
    <w:p w:rsidR="006F06ED" w:rsidRPr="00AD3BF2" w:rsidRDefault="002A786A" w:rsidP="006F06ED">
      <w:pPr>
        <w:ind w:left="480"/>
        <w:jc w:val="both"/>
        <w:rPr>
          <w:rFonts w:ascii="Century Gothic" w:hAnsi="Century Gothic"/>
          <w:b/>
          <w:sz w:val="16"/>
          <w:szCs w:val="16"/>
        </w:rPr>
      </w:pPr>
      <w:r w:rsidRPr="00AD3BF2">
        <w:rPr>
          <w:rFonts w:ascii="Century Gothic" w:hAnsi="Century Gothic"/>
          <w:b/>
          <w:sz w:val="16"/>
          <w:szCs w:val="16"/>
        </w:rPr>
        <w:t xml:space="preserve">  Member of “ICPAP” 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 </w:t>
      </w:r>
      <w:r w:rsidRPr="00AD3BF2">
        <w:rPr>
          <w:rFonts w:ascii="Century Gothic" w:hAnsi="Century Gothic"/>
          <w:i/>
          <w:sz w:val="16"/>
          <w:szCs w:val="16"/>
        </w:rPr>
        <w:t xml:space="preserve">Institute of 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</w:t>
      </w:r>
      <w:r w:rsidRPr="00AD3BF2">
        <w:rPr>
          <w:rFonts w:ascii="Century Gothic" w:hAnsi="Century Gothic"/>
          <w:i/>
          <w:sz w:val="16"/>
          <w:szCs w:val="16"/>
        </w:rPr>
        <w:t xml:space="preserve">Certified Public </w:t>
      </w:r>
      <w:r w:rsidR="00A437B2" w:rsidRPr="00AD3BF2">
        <w:rPr>
          <w:rFonts w:ascii="Century Gothic" w:hAnsi="Century Gothic"/>
          <w:i/>
          <w:sz w:val="16"/>
          <w:szCs w:val="16"/>
        </w:rPr>
        <w:t>A</w:t>
      </w:r>
      <w:r w:rsidRPr="00AD3BF2">
        <w:rPr>
          <w:rFonts w:ascii="Century Gothic" w:hAnsi="Century Gothic"/>
          <w:i/>
          <w:sz w:val="16"/>
          <w:szCs w:val="16"/>
        </w:rPr>
        <w:t>ccountant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Pr="00AD3BF2">
        <w:rPr>
          <w:rFonts w:ascii="Century Gothic" w:hAnsi="Century Gothic"/>
          <w:i/>
          <w:sz w:val="16"/>
          <w:szCs w:val="16"/>
        </w:rPr>
        <w:t xml:space="preserve"> (</w:t>
      </w:r>
      <w:r w:rsidR="003D1D9B" w:rsidRPr="00AD3BF2">
        <w:rPr>
          <w:rFonts w:ascii="Century Gothic" w:hAnsi="Century Gothic"/>
          <w:i/>
          <w:sz w:val="16"/>
          <w:szCs w:val="16"/>
        </w:rPr>
        <w:t>Pak</w:t>
      </w:r>
      <w:r w:rsidRPr="00AD3BF2">
        <w:rPr>
          <w:rFonts w:ascii="Century Gothic" w:hAnsi="Century Gothic"/>
          <w:i/>
          <w:sz w:val="16"/>
          <w:szCs w:val="16"/>
        </w:rPr>
        <w:t>).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6F06ED" w:rsidRPr="00AD3BF2">
        <w:rPr>
          <w:rFonts w:ascii="Century Gothic" w:hAnsi="Century Gothic"/>
          <w:i/>
          <w:sz w:val="16"/>
          <w:szCs w:val="16"/>
        </w:rPr>
        <w:t xml:space="preserve"> &amp;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6F06ED" w:rsidRPr="00AD3BF2">
        <w:rPr>
          <w:rFonts w:ascii="Century Gothic" w:hAnsi="Century Gothic"/>
          <w:i/>
          <w:sz w:val="16"/>
          <w:szCs w:val="16"/>
        </w:rPr>
        <w:t xml:space="preserve"> ICAP of Chartered Accountant (Pak</w:t>
      </w:r>
      <w:r w:rsidR="006F06ED" w:rsidRPr="00AD3BF2">
        <w:rPr>
          <w:rFonts w:ascii="Century Gothic" w:hAnsi="Century Gothic"/>
          <w:sz w:val="16"/>
          <w:szCs w:val="16"/>
        </w:rPr>
        <w:t>)</w:t>
      </w:r>
    </w:p>
    <w:p w:rsidR="002A786A" w:rsidRPr="00AD3BF2" w:rsidRDefault="00FF4579" w:rsidP="00FD38A1">
      <w:pPr>
        <w:tabs>
          <w:tab w:val="left" w:pos="9000"/>
        </w:tabs>
        <w:ind w:left="480"/>
        <w:jc w:val="both"/>
        <w:rPr>
          <w:rFonts w:ascii="Century Gothic" w:hAnsi="Century Gothic"/>
          <w:b/>
          <w:i/>
          <w:sz w:val="16"/>
          <w:szCs w:val="16"/>
        </w:rPr>
      </w:pPr>
      <w:r w:rsidRPr="00FF4579">
        <w:rPr>
          <w:rFonts w:ascii="Century Gothic" w:hAnsi="Century Gothic"/>
          <w:b/>
          <w:noProof/>
          <w:sz w:val="16"/>
          <w:szCs w:val="16"/>
        </w:rPr>
        <w:pict>
          <v:shape id="_x0000_s1892" type="#_x0000_t13" style="position:absolute;left:0;text-align:left;margin-left:10.3pt;margin-top:.7pt;width:9pt;height:10.5pt;z-index:251692544" fillcolor="#d99594" strokecolor="yellow" strokeweight="1pt">
            <v:fill color2="#8064a2"/>
            <v:shadow on="t" type="perspective" color="#3f3151" offset="1pt" offset2="-3pt"/>
          </v:shape>
        </w:pict>
      </w:r>
      <w:r w:rsidR="002A786A" w:rsidRPr="00AD3BF2">
        <w:rPr>
          <w:rFonts w:ascii="Century Gothic" w:hAnsi="Century Gothic"/>
          <w:b/>
          <w:sz w:val="16"/>
          <w:szCs w:val="16"/>
        </w:rPr>
        <w:t xml:space="preserve">  Member of “ICFA”  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 </w:t>
      </w:r>
      <w:r w:rsidR="002A786A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2A786A" w:rsidRPr="00AD3BF2">
        <w:rPr>
          <w:rFonts w:ascii="Century Gothic" w:hAnsi="Century Gothic"/>
          <w:i/>
          <w:sz w:val="16"/>
          <w:szCs w:val="16"/>
        </w:rPr>
        <w:t>Institute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2A786A" w:rsidRPr="00AD3BF2">
        <w:rPr>
          <w:rFonts w:ascii="Century Gothic" w:hAnsi="Century Gothic"/>
          <w:i/>
          <w:sz w:val="16"/>
          <w:szCs w:val="16"/>
        </w:rPr>
        <w:t xml:space="preserve">of 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2A786A" w:rsidRPr="00AD3BF2">
        <w:rPr>
          <w:rFonts w:ascii="Century Gothic" w:hAnsi="Century Gothic"/>
          <w:i/>
          <w:sz w:val="16"/>
          <w:szCs w:val="16"/>
        </w:rPr>
        <w:t>Certified</w:t>
      </w:r>
      <w:r w:rsidR="00E63AD4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2A786A" w:rsidRPr="00AD3BF2">
        <w:rPr>
          <w:rFonts w:ascii="Century Gothic" w:hAnsi="Century Gothic"/>
          <w:i/>
          <w:sz w:val="16"/>
          <w:szCs w:val="16"/>
        </w:rPr>
        <w:t>Forensic Accountants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Chartered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in the states of </w:t>
      </w:r>
      <w:r w:rsidR="002A786A" w:rsidRPr="00AD3BF2">
        <w:rPr>
          <w:rFonts w:ascii="Century Gothic" w:hAnsi="Century Gothic"/>
          <w:i/>
          <w:sz w:val="16"/>
          <w:szCs w:val="16"/>
        </w:rPr>
        <w:t>(USA &amp; CANADA)</w:t>
      </w:r>
    </w:p>
    <w:p w:rsidR="002A786A" w:rsidRPr="00AD3BF2" w:rsidRDefault="00FF4579" w:rsidP="002A786A">
      <w:pPr>
        <w:ind w:left="480"/>
        <w:jc w:val="both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noProof/>
          <w:sz w:val="16"/>
          <w:szCs w:val="16"/>
        </w:rPr>
        <w:pict>
          <v:shape id="_x0000_s1893" type="#_x0000_t13" style="position:absolute;left:0;text-align:left;margin-left:10.3pt;margin-top:1.05pt;width:9pt;height:10.5pt;z-index:251693568" fillcolor="#d99594" strokecolor="yellow" strokeweight="1pt">
            <v:fill color2="#8064a2"/>
            <v:shadow on="t" type="perspective" color="#3f3151" offset="1pt" offset2="-3pt"/>
          </v:shape>
        </w:pict>
      </w:r>
      <w:r w:rsidR="002A786A" w:rsidRPr="00AD3BF2">
        <w:rPr>
          <w:rFonts w:ascii="Century Gothic" w:hAnsi="Century Gothic"/>
          <w:b/>
          <w:sz w:val="16"/>
          <w:szCs w:val="16"/>
        </w:rPr>
        <w:t xml:space="preserve">  Member of</w:t>
      </w:r>
      <w:r w:rsidR="00604A94">
        <w:rPr>
          <w:rFonts w:ascii="Century Gothic" w:hAnsi="Century Gothic"/>
          <w:b/>
          <w:sz w:val="16"/>
          <w:szCs w:val="16"/>
        </w:rPr>
        <w:t xml:space="preserve"> </w:t>
      </w:r>
      <w:r w:rsidR="002A786A" w:rsidRPr="00AD3BF2">
        <w:rPr>
          <w:rFonts w:ascii="Century Gothic" w:hAnsi="Century Gothic"/>
          <w:b/>
          <w:sz w:val="16"/>
          <w:szCs w:val="16"/>
        </w:rPr>
        <w:t xml:space="preserve"> “IFCC”</w:t>
      </w:r>
      <w:r w:rsidR="0032560B" w:rsidRPr="00AD3BF2">
        <w:rPr>
          <w:rFonts w:ascii="Century Gothic" w:hAnsi="Century Gothic"/>
          <w:b/>
          <w:sz w:val="16"/>
          <w:szCs w:val="16"/>
        </w:rPr>
        <w:t xml:space="preserve">  </w:t>
      </w:r>
      <w:r w:rsidR="002A786A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 </w:t>
      </w:r>
      <w:r w:rsidR="002A786A" w:rsidRPr="00AD3BF2">
        <w:rPr>
          <w:rFonts w:ascii="Century Gothic" w:hAnsi="Century Gothic"/>
          <w:i/>
          <w:sz w:val="16"/>
          <w:szCs w:val="16"/>
        </w:rPr>
        <w:t xml:space="preserve">Institute of Financial </w:t>
      </w:r>
      <w:r w:rsidR="0032560B" w:rsidRPr="00AD3BF2">
        <w:rPr>
          <w:rFonts w:ascii="Century Gothic" w:hAnsi="Century Gothic"/>
          <w:i/>
          <w:sz w:val="16"/>
          <w:szCs w:val="16"/>
        </w:rPr>
        <w:t xml:space="preserve">Consultants 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(CANADA </w:t>
      </w:r>
      <w:r w:rsidR="0032560B" w:rsidRPr="00AD3BF2">
        <w:rPr>
          <w:rFonts w:ascii="Century Gothic" w:hAnsi="Century Gothic"/>
          <w:i/>
          <w:sz w:val="16"/>
          <w:szCs w:val="16"/>
        </w:rPr>
        <w:t xml:space="preserve"> (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6F06ED" w:rsidRPr="00AD3BF2">
        <w:rPr>
          <w:rFonts w:ascii="Century Gothic" w:hAnsi="Century Gothic"/>
          <w:i/>
          <w:sz w:val="16"/>
          <w:szCs w:val="16"/>
        </w:rPr>
        <w:t>are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6F06ED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2A786A" w:rsidRPr="00AD3BF2">
        <w:rPr>
          <w:rFonts w:ascii="Century Gothic" w:hAnsi="Century Gothic"/>
          <w:i/>
          <w:sz w:val="16"/>
          <w:szCs w:val="16"/>
        </w:rPr>
        <w:t>Chartered in</w:t>
      </w:r>
      <w:r w:rsidR="003D1D9B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6F06ED" w:rsidRPr="00AD3BF2">
        <w:rPr>
          <w:rFonts w:ascii="Century Gothic" w:hAnsi="Century Gothic"/>
          <w:i/>
          <w:sz w:val="16"/>
          <w:szCs w:val="16"/>
        </w:rPr>
        <w:t xml:space="preserve"> both </w:t>
      </w:r>
      <w:r w:rsidR="002A786A" w:rsidRPr="00AD3BF2">
        <w:rPr>
          <w:rFonts w:ascii="Century Gothic" w:hAnsi="Century Gothic"/>
          <w:i/>
          <w:sz w:val="16"/>
          <w:szCs w:val="16"/>
        </w:rPr>
        <w:t xml:space="preserve"> USA &amp; CANADA)</w:t>
      </w:r>
    </w:p>
    <w:p w:rsidR="002A786A" w:rsidRPr="00AD3BF2" w:rsidRDefault="00FF4579" w:rsidP="00FD38A1">
      <w:pPr>
        <w:tabs>
          <w:tab w:val="left" w:pos="9000"/>
        </w:tabs>
        <w:ind w:left="480"/>
        <w:jc w:val="both"/>
        <w:rPr>
          <w:rFonts w:ascii="Century Gothic" w:hAnsi="Century Gothic"/>
          <w:b/>
          <w:i/>
          <w:sz w:val="16"/>
          <w:szCs w:val="16"/>
        </w:rPr>
      </w:pPr>
      <w:r w:rsidRPr="00FF4579">
        <w:rPr>
          <w:rFonts w:ascii="Century Gothic" w:hAnsi="Century Gothic"/>
          <w:b/>
          <w:noProof/>
          <w:sz w:val="16"/>
          <w:szCs w:val="16"/>
        </w:rPr>
        <w:pict>
          <v:shape id="_x0000_s1894" type="#_x0000_t13" style="position:absolute;left:0;text-align:left;margin-left:9.7pt;margin-top:.85pt;width:9pt;height:10.5pt;z-index:251694592" fillcolor="#d99594" strokecolor="yellow" strokeweight="1pt">
            <v:fill color2="#8064a2"/>
            <v:shadow on="t" type="perspective" color="#3f3151" offset="1pt" offset2="-3pt"/>
          </v:shape>
        </w:pict>
      </w:r>
      <w:r w:rsidR="002A786A" w:rsidRPr="00AD3BF2">
        <w:rPr>
          <w:rFonts w:ascii="Century Gothic" w:hAnsi="Century Gothic"/>
          <w:b/>
          <w:sz w:val="16"/>
          <w:szCs w:val="16"/>
        </w:rPr>
        <w:t xml:space="preserve">  </w:t>
      </w:r>
      <w:r w:rsidR="00FD38A1" w:rsidRPr="00AD3BF2">
        <w:rPr>
          <w:rFonts w:ascii="Century Gothic" w:hAnsi="Century Gothic"/>
          <w:b/>
          <w:sz w:val="16"/>
          <w:szCs w:val="16"/>
        </w:rPr>
        <w:t>Member of</w:t>
      </w:r>
      <w:r w:rsidR="00604A94">
        <w:rPr>
          <w:rFonts w:ascii="Century Gothic" w:hAnsi="Century Gothic"/>
          <w:b/>
          <w:sz w:val="16"/>
          <w:szCs w:val="16"/>
        </w:rPr>
        <w:t xml:space="preserve">  </w:t>
      </w:r>
      <w:r w:rsidR="0032560B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2A786A" w:rsidRPr="00AD3BF2">
        <w:rPr>
          <w:rFonts w:ascii="Century Gothic" w:hAnsi="Century Gothic"/>
          <w:b/>
          <w:sz w:val="16"/>
          <w:szCs w:val="16"/>
        </w:rPr>
        <w:t>“</w:t>
      </w:r>
      <w:r w:rsidR="0032560B" w:rsidRPr="00AD3BF2">
        <w:rPr>
          <w:rFonts w:ascii="Century Gothic" w:hAnsi="Century Gothic"/>
          <w:b/>
          <w:sz w:val="16"/>
          <w:szCs w:val="16"/>
        </w:rPr>
        <w:t>I</w:t>
      </w:r>
      <w:r w:rsidR="002A786A" w:rsidRPr="00AD3BF2">
        <w:rPr>
          <w:rFonts w:ascii="Century Gothic" w:hAnsi="Century Gothic"/>
          <w:b/>
          <w:sz w:val="16"/>
          <w:szCs w:val="16"/>
        </w:rPr>
        <w:t>A</w:t>
      </w:r>
      <w:r w:rsidR="0032560B" w:rsidRPr="00AD3BF2">
        <w:rPr>
          <w:rFonts w:ascii="Century Gothic" w:hAnsi="Century Gothic"/>
          <w:b/>
          <w:sz w:val="16"/>
          <w:szCs w:val="16"/>
        </w:rPr>
        <w:t>T</w:t>
      </w:r>
      <w:r w:rsidR="003D1D9B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2A786A" w:rsidRPr="00AD3BF2">
        <w:rPr>
          <w:rFonts w:ascii="Century Gothic" w:hAnsi="Century Gothic"/>
          <w:b/>
          <w:sz w:val="16"/>
          <w:szCs w:val="16"/>
        </w:rPr>
        <w:t>”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2A786A" w:rsidRPr="00AD3BF2">
        <w:rPr>
          <w:rFonts w:ascii="Century Gothic" w:hAnsi="Century Gothic"/>
          <w:b/>
          <w:sz w:val="16"/>
          <w:szCs w:val="16"/>
        </w:rPr>
        <w:t xml:space="preserve"> </w:t>
      </w:r>
      <w:r w:rsidR="00FD38A1" w:rsidRPr="00AD3BF2">
        <w:rPr>
          <w:rFonts w:ascii="Century Gothic" w:hAnsi="Century Gothic"/>
          <w:b/>
          <w:sz w:val="16"/>
          <w:szCs w:val="16"/>
        </w:rPr>
        <w:t xml:space="preserve">    </w:t>
      </w:r>
      <w:r w:rsidR="0032560B" w:rsidRPr="00AD3BF2">
        <w:rPr>
          <w:rFonts w:ascii="Century Gothic" w:hAnsi="Century Gothic"/>
          <w:i/>
          <w:sz w:val="16"/>
          <w:szCs w:val="16"/>
        </w:rPr>
        <w:t xml:space="preserve">Institute of  Accounting 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32560B" w:rsidRPr="00AD3BF2">
        <w:rPr>
          <w:rFonts w:ascii="Century Gothic" w:hAnsi="Century Gothic"/>
          <w:i/>
          <w:sz w:val="16"/>
          <w:szCs w:val="16"/>
        </w:rPr>
        <w:t xml:space="preserve">Technicians 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( CANADA)  </w:t>
      </w:r>
      <w:r w:rsidR="0032560B" w:rsidRPr="00AD3BF2">
        <w:rPr>
          <w:rFonts w:ascii="Century Gothic" w:hAnsi="Century Gothic"/>
          <w:i/>
          <w:sz w:val="16"/>
          <w:szCs w:val="16"/>
        </w:rPr>
        <w:t>Chartered in</w:t>
      </w:r>
      <w:r w:rsidR="006F06ED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6F06ED" w:rsidRPr="00AD3BF2">
        <w:rPr>
          <w:rFonts w:ascii="Century Gothic" w:hAnsi="Century Gothic"/>
          <w:i/>
          <w:sz w:val="16"/>
          <w:szCs w:val="16"/>
        </w:rPr>
        <w:t xml:space="preserve">both </w:t>
      </w:r>
      <w:r w:rsidR="0032560B" w:rsidRPr="00AD3BF2">
        <w:rPr>
          <w:rFonts w:ascii="Century Gothic" w:hAnsi="Century Gothic"/>
          <w:i/>
          <w:sz w:val="16"/>
          <w:szCs w:val="16"/>
        </w:rPr>
        <w:t xml:space="preserve"> USA &amp;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 </w:t>
      </w:r>
      <w:r w:rsidR="0032560B" w:rsidRPr="00AD3BF2">
        <w:rPr>
          <w:rFonts w:ascii="Century Gothic" w:hAnsi="Century Gothic"/>
          <w:i/>
          <w:sz w:val="16"/>
          <w:szCs w:val="16"/>
        </w:rPr>
        <w:t xml:space="preserve"> CANADA</w:t>
      </w:r>
      <w:r w:rsidR="00FD38A1" w:rsidRPr="00AD3BF2">
        <w:rPr>
          <w:rFonts w:ascii="Century Gothic" w:hAnsi="Century Gothic"/>
          <w:i/>
          <w:sz w:val="16"/>
          <w:szCs w:val="16"/>
        </w:rPr>
        <w:t xml:space="preserve">)  </w:t>
      </w:r>
      <w:r w:rsidR="0046233A" w:rsidRPr="00AD3BF2">
        <w:rPr>
          <w:rFonts w:ascii="Century Gothic" w:hAnsi="Century Gothic"/>
          <w:i/>
          <w:sz w:val="16"/>
          <w:szCs w:val="16"/>
        </w:rPr>
        <w:t>P 1/3</w:t>
      </w:r>
    </w:p>
    <w:p w:rsidR="00614B98" w:rsidRPr="00AD3BF2" w:rsidRDefault="00614B98" w:rsidP="002A6535">
      <w:pPr>
        <w:rPr>
          <w:i/>
          <w:sz w:val="10"/>
          <w:szCs w:val="10"/>
        </w:rPr>
      </w:pPr>
      <w:r w:rsidRPr="00AD3BF2">
        <w:rPr>
          <w:i/>
          <w:sz w:val="20"/>
          <w:szCs w:val="20"/>
        </w:rPr>
        <w:t xml:space="preserve">           </w:t>
      </w:r>
    </w:p>
    <w:p w:rsidR="00614B98" w:rsidRPr="00CF4353" w:rsidRDefault="00FF4579" w:rsidP="002A6535">
      <w:pPr>
        <w:rPr>
          <w:rFonts w:ascii="Century Gothic" w:hAnsi="Century Gothic"/>
          <w:b/>
          <w:i/>
          <w:sz w:val="16"/>
          <w:szCs w:val="16"/>
        </w:rPr>
      </w:pPr>
      <w:r w:rsidRPr="00FF4579">
        <w:rPr>
          <w:rFonts w:ascii="Century Gothic" w:hAnsi="Century Gothic"/>
          <w:b/>
          <w:iCs/>
          <w:noProof/>
          <w:color w:val="auto"/>
          <w:sz w:val="16"/>
          <w:szCs w:val="16"/>
        </w:rPr>
        <w:pict>
          <v:shape id="_x0000_s1947" type="#_x0000_t13" style="position:absolute;margin-left:9.7pt;margin-top:1.25pt;width:9pt;height:10.5pt;z-index:251713024" fillcolor="#1c1a10 [334]" strokecolor="#d99594 [1941]" strokeweight="1pt">
            <v:fill color2="#9bbb59"/>
            <v:shadow on="t" type="perspective" color="#4e6128" offset="1pt" offset2="-3pt"/>
          </v:shape>
        </w:pict>
      </w:r>
      <w:r w:rsidR="00614B98">
        <w:rPr>
          <w:sz w:val="20"/>
          <w:szCs w:val="20"/>
        </w:rPr>
        <w:t xml:space="preserve">        </w:t>
      </w:r>
      <w:r w:rsidR="00614B98" w:rsidRPr="00BB4B4F">
        <w:rPr>
          <w:sz w:val="20"/>
          <w:szCs w:val="20"/>
        </w:rPr>
        <w:t xml:space="preserve"> </w:t>
      </w:r>
      <w:r w:rsidR="00614B98" w:rsidRPr="00BB4B4F">
        <w:rPr>
          <w:rFonts w:ascii="Arial" w:hAnsi="Arial" w:cs="Arial"/>
          <w:b/>
          <w:sz w:val="18"/>
          <w:szCs w:val="18"/>
        </w:rPr>
        <w:t xml:space="preserve"> </w:t>
      </w:r>
      <w:r w:rsidR="00BB4B4F">
        <w:rPr>
          <w:rFonts w:ascii="Arial" w:hAnsi="Arial" w:cs="Arial"/>
          <w:b/>
          <w:sz w:val="18"/>
          <w:szCs w:val="18"/>
          <w:u w:val="single"/>
        </w:rPr>
        <w:t>Banking</w:t>
      </w:r>
      <w:r w:rsidR="00614B9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1265C">
        <w:rPr>
          <w:rFonts w:ascii="Arial" w:hAnsi="Arial" w:cs="Arial"/>
          <w:b/>
          <w:sz w:val="18"/>
          <w:szCs w:val="18"/>
          <w:u w:val="single"/>
        </w:rPr>
        <w:t xml:space="preserve">&amp; </w:t>
      </w:r>
      <w:r w:rsidR="0041265C" w:rsidRPr="0041265C">
        <w:rPr>
          <w:rFonts w:ascii="Arial" w:hAnsi="Arial" w:cs="Arial"/>
          <w:b/>
          <w:sz w:val="18"/>
          <w:szCs w:val="18"/>
          <w:u w:val="single"/>
        </w:rPr>
        <w:t>Business</w:t>
      </w:r>
      <w:r w:rsidR="0041265C">
        <w:rPr>
          <w:rFonts w:ascii="Arial" w:hAnsi="Arial" w:cs="Arial"/>
          <w:sz w:val="18"/>
          <w:szCs w:val="18"/>
          <w:u w:val="single"/>
        </w:rPr>
        <w:t xml:space="preserve"> </w:t>
      </w:r>
      <w:r w:rsidR="00614B98">
        <w:rPr>
          <w:rFonts w:ascii="Arial" w:hAnsi="Arial" w:cs="Arial"/>
          <w:b/>
          <w:sz w:val="18"/>
          <w:szCs w:val="18"/>
          <w:u w:val="single"/>
        </w:rPr>
        <w:t xml:space="preserve">Relations </w:t>
      </w:r>
      <w:r w:rsidR="00BB4B4F" w:rsidRPr="00BB4B4F">
        <w:rPr>
          <w:rFonts w:ascii="Arial" w:hAnsi="Arial" w:cs="Arial"/>
          <w:b/>
          <w:sz w:val="18"/>
          <w:szCs w:val="18"/>
        </w:rPr>
        <w:t xml:space="preserve"> </w:t>
      </w:r>
      <w:r w:rsidR="00614B98" w:rsidRPr="00CF4353">
        <w:rPr>
          <w:rFonts w:ascii="Century Gothic" w:hAnsi="Century Gothic" w:cs="Arial"/>
          <w:b/>
          <w:i/>
          <w:sz w:val="16"/>
          <w:szCs w:val="16"/>
        </w:rPr>
        <w:t xml:space="preserve">with </w:t>
      </w:r>
      <w:r w:rsidR="00AD3BF2" w:rsidRPr="00CF4353">
        <w:rPr>
          <w:rFonts w:ascii="Century Gothic" w:hAnsi="Century Gothic" w:cs="Arial"/>
          <w:b/>
          <w:i/>
          <w:sz w:val="16"/>
          <w:szCs w:val="16"/>
        </w:rPr>
        <w:t>“</w:t>
      </w:r>
      <w:r w:rsidR="00AD3BF2" w:rsidRPr="00A21C8E">
        <w:rPr>
          <w:rFonts w:ascii="Century Gothic" w:hAnsi="Century Gothic" w:cs="Arial"/>
          <w:b/>
          <w:i/>
          <w:sz w:val="16"/>
          <w:szCs w:val="16"/>
          <w:u w:val="single"/>
        </w:rPr>
        <w:t>Emirates</w:t>
      </w:r>
      <w:r w:rsidR="00614B98" w:rsidRPr="00A21C8E">
        <w:rPr>
          <w:rFonts w:ascii="Century Gothic" w:hAnsi="Century Gothic" w:cs="Arial"/>
          <w:b/>
          <w:i/>
          <w:sz w:val="16"/>
          <w:szCs w:val="16"/>
          <w:u w:val="single"/>
        </w:rPr>
        <w:t xml:space="preserve"> Islamic Bank</w:t>
      </w:r>
      <w:r w:rsidR="00614B98" w:rsidRPr="00CF4353">
        <w:rPr>
          <w:rFonts w:ascii="Century Gothic" w:hAnsi="Century Gothic" w:cs="Arial"/>
          <w:b/>
          <w:i/>
          <w:sz w:val="16"/>
          <w:szCs w:val="16"/>
        </w:rPr>
        <w:t>,</w:t>
      </w:r>
      <w:r w:rsidR="00BB4B4F" w:rsidRPr="00CF4353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="00A21C8E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="00614B98" w:rsidRPr="00CF4353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="00BB4B4F" w:rsidRPr="00A21C8E">
        <w:rPr>
          <w:rFonts w:ascii="Century Gothic" w:hAnsi="Century Gothic" w:cs="Arial"/>
          <w:b/>
          <w:i/>
          <w:sz w:val="16"/>
          <w:szCs w:val="16"/>
          <w:u w:val="single"/>
        </w:rPr>
        <w:t>Mushre</w:t>
      </w:r>
      <w:r w:rsidR="00614B98" w:rsidRPr="00A21C8E">
        <w:rPr>
          <w:rFonts w:ascii="Century Gothic" w:hAnsi="Century Gothic" w:cs="Arial"/>
          <w:b/>
          <w:i/>
          <w:sz w:val="16"/>
          <w:szCs w:val="16"/>
          <w:u w:val="single"/>
        </w:rPr>
        <w:t>q</w:t>
      </w:r>
      <w:r w:rsidR="00614B98" w:rsidRPr="00A21C8E">
        <w:rPr>
          <w:rFonts w:ascii="Century Gothic" w:hAnsi="Century Gothic"/>
          <w:b/>
          <w:i/>
          <w:sz w:val="16"/>
          <w:szCs w:val="16"/>
          <w:u w:val="single"/>
        </w:rPr>
        <w:t xml:space="preserve"> Bank</w:t>
      </w:r>
      <w:r w:rsidR="00614B98" w:rsidRPr="00CF4353">
        <w:rPr>
          <w:rFonts w:ascii="Century Gothic" w:hAnsi="Century Gothic"/>
          <w:b/>
          <w:i/>
          <w:sz w:val="16"/>
          <w:szCs w:val="16"/>
        </w:rPr>
        <w:t xml:space="preserve"> ,</w:t>
      </w:r>
      <w:r w:rsidR="00BB4B4F" w:rsidRPr="00CF4353">
        <w:rPr>
          <w:rFonts w:ascii="Century Gothic" w:hAnsi="Century Gothic"/>
          <w:b/>
          <w:i/>
          <w:sz w:val="16"/>
          <w:szCs w:val="16"/>
        </w:rPr>
        <w:t xml:space="preserve"> </w:t>
      </w:r>
      <w:r w:rsidR="00614B98" w:rsidRPr="00CF4353">
        <w:rPr>
          <w:rFonts w:ascii="Century Gothic" w:hAnsi="Century Gothic"/>
          <w:b/>
          <w:i/>
          <w:sz w:val="16"/>
          <w:szCs w:val="16"/>
        </w:rPr>
        <w:t xml:space="preserve"> </w:t>
      </w:r>
      <w:r w:rsidR="00BB4B4F" w:rsidRPr="00CF4353">
        <w:rPr>
          <w:rFonts w:ascii="Century Gothic" w:hAnsi="Century Gothic"/>
          <w:b/>
          <w:i/>
          <w:sz w:val="16"/>
          <w:szCs w:val="16"/>
        </w:rPr>
        <w:t xml:space="preserve"> </w:t>
      </w:r>
      <w:r w:rsidR="00A21C8E">
        <w:rPr>
          <w:rFonts w:ascii="Century Gothic" w:hAnsi="Century Gothic"/>
          <w:b/>
          <w:i/>
          <w:sz w:val="16"/>
          <w:szCs w:val="16"/>
        </w:rPr>
        <w:t xml:space="preserve"> </w:t>
      </w:r>
      <w:r w:rsidR="00614B98" w:rsidRPr="00A21C8E">
        <w:rPr>
          <w:rFonts w:ascii="Century Gothic" w:hAnsi="Century Gothic"/>
          <w:b/>
          <w:i/>
          <w:sz w:val="16"/>
          <w:szCs w:val="16"/>
          <w:u w:val="single"/>
        </w:rPr>
        <w:t>First Gulf Bank</w:t>
      </w:r>
      <w:r w:rsidR="00614B98" w:rsidRPr="00CF4353">
        <w:rPr>
          <w:rFonts w:ascii="Century Gothic" w:hAnsi="Century Gothic"/>
          <w:b/>
          <w:i/>
          <w:sz w:val="16"/>
          <w:szCs w:val="16"/>
        </w:rPr>
        <w:t xml:space="preserve"> ,</w:t>
      </w:r>
      <w:r w:rsidR="00BB4B4F" w:rsidRPr="00CF4353">
        <w:rPr>
          <w:rFonts w:ascii="Century Gothic" w:hAnsi="Century Gothic"/>
          <w:b/>
          <w:i/>
          <w:sz w:val="16"/>
          <w:szCs w:val="16"/>
        </w:rPr>
        <w:t xml:space="preserve">  </w:t>
      </w:r>
      <w:r w:rsidR="00A21C8E">
        <w:rPr>
          <w:rFonts w:ascii="Century Gothic" w:hAnsi="Century Gothic"/>
          <w:b/>
          <w:i/>
          <w:sz w:val="16"/>
          <w:szCs w:val="16"/>
        </w:rPr>
        <w:t xml:space="preserve"> </w:t>
      </w:r>
      <w:r w:rsidR="00614B98" w:rsidRPr="00CF4353">
        <w:rPr>
          <w:rFonts w:ascii="Century Gothic" w:hAnsi="Century Gothic"/>
          <w:b/>
          <w:i/>
          <w:sz w:val="16"/>
          <w:szCs w:val="16"/>
        </w:rPr>
        <w:t xml:space="preserve"> </w:t>
      </w:r>
      <w:r w:rsidR="00614B98" w:rsidRPr="00A21C8E">
        <w:rPr>
          <w:rFonts w:ascii="Century Gothic" w:hAnsi="Century Gothic"/>
          <w:b/>
          <w:i/>
          <w:sz w:val="16"/>
          <w:szCs w:val="16"/>
          <w:u w:val="single"/>
        </w:rPr>
        <w:t>Reem Finance</w:t>
      </w:r>
      <w:r w:rsidR="00614B98" w:rsidRPr="00CF4353">
        <w:rPr>
          <w:rFonts w:ascii="Century Gothic" w:hAnsi="Century Gothic"/>
          <w:b/>
          <w:i/>
          <w:sz w:val="16"/>
          <w:szCs w:val="16"/>
        </w:rPr>
        <w:t xml:space="preserve"> ,</w:t>
      </w:r>
      <w:r w:rsidR="00BB4B4F" w:rsidRPr="00CF4353">
        <w:rPr>
          <w:rFonts w:ascii="Century Gothic" w:hAnsi="Century Gothic"/>
          <w:b/>
          <w:i/>
          <w:sz w:val="16"/>
          <w:szCs w:val="16"/>
        </w:rPr>
        <w:t xml:space="preserve">   </w:t>
      </w:r>
    </w:p>
    <w:p w:rsidR="00BB4B4F" w:rsidRPr="00CF4353" w:rsidRDefault="00BB4B4F" w:rsidP="002A6535">
      <w:pPr>
        <w:rPr>
          <w:rFonts w:ascii="Century Gothic" w:hAnsi="Century Gothic"/>
          <w:b/>
          <w:i/>
          <w:sz w:val="16"/>
          <w:szCs w:val="16"/>
        </w:rPr>
      </w:pPr>
      <w:r w:rsidRPr="00CF4353">
        <w:rPr>
          <w:rFonts w:ascii="Century Gothic" w:hAnsi="Century Gothic"/>
          <w:b/>
          <w:i/>
          <w:sz w:val="16"/>
          <w:szCs w:val="16"/>
        </w:rPr>
        <w:t xml:space="preserve">          </w:t>
      </w:r>
      <w:r w:rsidR="00614B98" w:rsidRPr="00CF4353">
        <w:rPr>
          <w:rFonts w:ascii="Century Gothic" w:hAnsi="Century Gothic"/>
          <w:b/>
          <w:i/>
          <w:sz w:val="16"/>
          <w:szCs w:val="16"/>
        </w:rPr>
        <w:t xml:space="preserve"> </w:t>
      </w:r>
      <w:r w:rsidR="00614B98" w:rsidRPr="00A21C8E">
        <w:rPr>
          <w:rFonts w:ascii="Century Gothic" w:hAnsi="Century Gothic"/>
          <w:b/>
          <w:i/>
          <w:sz w:val="16"/>
          <w:szCs w:val="16"/>
          <w:u w:val="single"/>
        </w:rPr>
        <w:t xml:space="preserve">National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Bonds Corporation</w:t>
      </w:r>
      <w:r w:rsidRPr="00CF4353">
        <w:rPr>
          <w:rFonts w:ascii="Century Gothic" w:hAnsi="Century Gothic"/>
          <w:b/>
          <w:i/>
          <w:sz w:val="16"/>
          <w:szCs w:val="16"/>
        </w:rPr>
        <w:t xml:space="preserve"> ,   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Usool Finance</w:t>
      </w:r>
      <w:r w:rsidRPr="00CF4353">
        <w:rPr>
          <w:rFonts w:ascii="Century Gothic" w:hAnsi="Century Gothic"/>
          <w:b/>
          <w:i/>
          <w:sz w:val="16"/>
          <w:szCs w:val="16"/>
        </w:rPr>
        <w:t xml:space="preserve">,  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Emirates NBD</w:t>
      </w:r>
      <w:r w:rsidRPr="00CF4353">
        <w:rPr>
          <w:rFonts w:ascii="Century Gothic" w:hAnsi="Century Gothic"/>
          <w:b/>
          <w:i/>
          <w:sz w:val="16"/>
          <w:szCs w:val="16"/>
        </w:rPr>
        <w:t xml:space="preserve">  ,  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Citi Bank</w:t>
      </w:r>
      <w:r w:rsidRPr="00CF4353">
        <w:rPr>
          <w:rFonts w:ascii="Century Gothic" w:hAnsi="Century Gothic"/>
          <w:b/>
          <w:i/>
          <w:sz w:val="16"/>
          <w:szCs w:val="16"/>
        </w:rPr>
        <w:t xml:space="preserve"> , 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Abu Dhabi</w:t>
      </w:r>
      <w:r w:rsidR="00614B98" w:rsidRPr="00A21C8E">
        <w:rPr>
          <w:rFonts w:ascii="Century Gothic" w:hAnsi="Century Gothic"/>
          <w:b/>
          <w:i/>
          <w:sz w:val="16"/>
          <w:szCs w:val="16"/>
          <w:u w:val="single"/>
        </w:rPr>
        <w:t xml:space="preserve"> Commercial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 xml:space="preserve"> Bank</w:t>
      </w:r>
      <w:r w:rsidRPr="00CF4353">
        <w:rPr>
          <w:rFonts w:ascii="Century Gothic" w:hAnsi="Century Gothic"/>
          <w:b/>
          <w:i/>
          <w:sz w:val="16"/>
          <w:szCs w:val="16"/>
        </w:rPr>
        <w:t xml:space="preserve"> , 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RAK Bank</w:t>
      </w:r>
      <w:r w:rsidRPr="00CF4353">
        <w:rPr>
          <w:rFonts w:ascii="Century Gothic" w:hAnsi="Century Gothic"/>
          <w:b/>
          <w:i/>
          <w:sz w:val="16"/>
          <w:szCs w:val="16"/>
        </w:rPr>
        <w:t xml:space="preserve">                                       </w:t>
      </w:r>
    </w:p>
    <w:p w:rsidR="0085552F" w:rsidRPr="00823B59" w:rsidRDefault="00BB4B4F" w:rsidP="002A6535">
      <w:pPr>
        <w:rPr>
          <w:rFonts w:ascii="Verdana" w:eastAsia="SimHei" w:hAnsi="Verdana" w:cs="Aharoni"/>
          <w:b/>
          <w:smallCaps/>
          <w:spacing w:val="114"/>
          <w:sz w:val="28"/>
          <w:szCs w:val="28"/>
        </w:rPr>
      </w:pPr>
      <w:r w:rsidRPr="00CF4353">
        <w:rPr>
          <w:b/>
          <w:i/>
          <w:sz w:val="20"/>
          <w:szCs w:val="20"/>
        </w:rPr>
        <w:t xml:space="preserve">         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Standard Chartered Bank</w:t>
      </w:r>
      <w:r w:rsidRPr="00CF4353">
        <w:rPr>
          <w:rFonts w:ascii="Century Gothic" w:hAnsi="Century Gothic"/>
          <w:b/>
          <w:i/>
          <w:sz w:val="16"/>
          <w:szCs w:val="16"/>
        </w:rPr>
        <w:t xml:space="preserve"> ,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Bank M</w:t>
      </w:r>
      <w:r w:rsidR="00AD3BF2" w:rsidRPr="00A21C8E">
        <w:rPr>
          <w:rFonts w:ascii="Century Gothic" w:hAnsi="Century Gothic"/>
          <w:b/>
          <w:i/>
          <w:sz w:val="16"/>
          <w:szCs w:val="16"/>
          <w:u w:val="single"/>
        </w:rPr>
        <w:t>e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lli</w:t>
      </w:r>
      <w:r w:rsidRPr="00CF4353">
        <w:rPr>
          <w:rFonts w:ascii="Century Gothic" w:hAnsi="Century Gothic"/>
          <w:b/>
          <w:i/>
          <w:sz w:val="16"/>
          <w:szCs w:val="16"/>
        </w:rPr>
        <w:t xml:space="preserve"> ,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>B</w:t>
      </w:r>
      <w:r w:rsidR="00AD3BF2" w:rsidRPr="00A21C8E">
        <w:rPr>
          <w:rFonts w:ascii="Century Gothic" w:hAnsi="Century Gothic"/>
          <w:b/>
          <w:i/>
          <w:sz w:val="16"/>
          <w:szCs w:val="16"/>
          <w:u w:val="single"/>
        </w:rPr>
        <w:t>ank Saderat</w:t>
      </w:r>
      <w:r w:rsidR="00AD3BF2" w:rsidRPr="00CF4353">
        <w:rPr>
          <w:rFonts w:ascii="Century Gothic" w:hAnsi="Century Gothic"/>
          <w:b/>
          <w:i/>
          <w:sz w:val="16"/>
          <w:szCs w:val="16"/>
        </w:rPr>
        <w:t xml:space="preserve"> , </w:t>
      </w:r>
      <w:r w:rsidR="00AD3BF2" w:rsidRPr="00A21C8E">
        <w:rPr>
          <w:rFonts w:ascii="Century Gothic" w:hAnsi="Century Gothic"/>
          <w:b/>
          <w:i/>
          <w:sz w:val="16"/>
          <w:szCs w:val="16"/>
          <w:u w:val="single"/>
        </w:rPr>
        <w:t>Dubai Commercial Bank</w:t>
      </w:r>
      <w:r w:rsidR="00AD3BF2" w:rsidRPr="00CF4353">
        <w:rPr>
          <w:rFonts w:ascii="Century Gothic" w:hAnsi="Century Gothic"/>
          <w:b/>
          <w:i/>
          <w:sz w:val="16"/>
          <w:szCs w:val="16"/>
        </w:rPr>
        <w:t xml:space="preserve">, </w:t>
      </w:r>
      <w:r w:rsidRPr="00A21C8E">
        <w:rPr>
          <w:rFonts w:ascii="Century Gothic" w:hAnsi="Century Gothic"/>
          <w:b/>
          <w:i/>
          <w:sz w:val="16"/>
          <w:szCs w:val="16"/>
          <w:u w:val="single"/>
        </w:rPr>
        <w:t xml:space="preserve">Dubai Islamic Bank &amp; </w:t>
      </w:r>
      <w:r w:rsidR="00AD3BF2" w:rsidRPr="00A21C8E">
        <w:rPr>
          <w:rFonts w:ascii="Century Gothic" w:hAnsi="Century Gothic"/>
          <w:b/>
          <w:i/>
          <w:sz w:val="16"/>
          <w:szCs w:val="16"/>
          <w:u w:val="single"/>
        </w:rPr>
        <w:t>Barclays Bank</w:t>
      </w:r>
      <w:r w:rsidR="00AD3BF2">
        <w:rPr>
          <w:rFonts w:ascii="Century Gothic" w:hAnsi="Century Gothic"/>
          <w:b/>
          <w:sz w:val="16"/>
          <w:szCs w:val="16"/>
        </w:rPr>
        <w:t>”</w:t>
      </w:r>
      <w:r w:rsidR="0079197D" w:rsidRPr="00526252">
        <w:rPr>
          <w:sz w:val="20"/>
          <w:szCs w:val="20"/>
        </w:rPr>
        <w:br w:type="page"/>
      </w:r>
      <w:r w:rsidR="007F450D" w:rsidRPr="00823B59">
        <w:rPr>
          <w:rFonts w:ascii="Verdana" w:hAnsi="Verdana" w:cs="Aharoni"/>
          <w:sz w:val="20"/>
          <w:szCs w:val="20"/>
        </w:rPr>
        <w:lastRenderedPageBreak/>
        <w:t xml:space="preserve">        </w:t>
      </w:r>
      <w:r w:rsidR="00823B59">
        <w:rPr>
          <w:rFonts w:ascii="Verdana" w:hAnsi="Verdana" w:cs="Aharoni"/>
          <w:sz w:val="20"/>
          <w:szCs w:val="20"/>
        </w:rPr>
        <w:t xml:space="preserve"> </w:t>
      </w:r>
      <w:r w:rsidR="0085552F" w:rsidRPr="00823B59">
        <w:rPr>
          <w:rFonts w:ascii="Verdana" w:eastAsia="SimHei" w:hAnsi="Verdana" w:cs="Aharoni"/>
          <w:b/>
          <w:smallCaps/>
          <w:spacing w:val="114"/>
        </w:rPr>
        <w:t>MUHAMMAD AHMED</w:t>
      </w:r>
    </w:p>
    <w:p w:rsidR="0085552F" w:rsidRPr="005568E1" w:rsidRDefault="00FF4579" w:rsidP="0085552F">
      <w:pPr>
        <w:ind w:left="252" w:right="-810" w:firstLine="180"/>
        <w:rPr>
          <w:b/>
          <w:sz w:val="16"/>
          <w:szCs w:val="16"/>
        </w:rPr>
      </w:pPr>
      <w:r w:rsidRPr="00FF4579">
        <w:rPr>
          <w:rFonts w:ascii="Calibri" w:hAnsi="Calibri" w:cs="Arial"/>
          <w:b/>
          <w:bCs/>
          <w:noProof/>
          <w:sz w:val="6"/>
          <w:szCs w:val="6"/>
        </w:rPr>
        <w:pict>
          <v:rect id="_x0000_s1123" style="position:absolute;left:0;text-align:left;margin-left:28.4pt;margin-top:55.3pt;width:7.15pt;height:866.9pt;z-index:251607552;mso-height-percent:1050;mso-position-horizontal-relative:page;mso-position-vertical-relative:page;mso-height-percent:1050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w10:wrap anchorx="margin" anchory="page"/>
          </v:rect>
        </w:pict>
      </w:r>
      <w:r w:rsidR="0085552F">
        <w:rPr>
          <w:b/>
          <w:sz w:val="28"/>
          <w:szCs w:val="28"/>
        </w:rPr>
        <w:t xml:space="preserve">                                                                                       </w:t>
      </w:r>
      <w:r w:rsidR="008F6B86">
        <w:rPr>
          <w:b/>
          <w:sz w:val="28"/>
          <w:szCs w:val="28"/>
        </w:rPr>
        <w:t xml:space="preserve">  </w:t>
      </w:r>
      <w:r w:rsidR="00CA2C8C">
        <w:rPr>
          <w:b/>
          <w:sz w:val="28"/>
          <w:szCs w:val="28"/>
        </w:rPr>
        <w:t xml:space="preserve">  </w:t>
      </w:r>
      <w:r w:rsidR="0085552F">
        <w:rPr>
          <w:b/>
          <w:sz w:val="28"/>
          <w:szCs w:val="28"/>
        </w:rPr>
        <w:t xml:space="preserve"> </w:t>
      </w:r>
      <w:r w:rsidR="00117332">
        <w:rPr>
          <w:b/>
          <w:sz w:val="28"/>
          <w:szCs w:val="28"/>
        </w:rPr>
        <w:t xml:space="preserve">  </w:t>
      </w:r>
    </w:p>
    <w:p w:rsidR="00E96EBF" w:rsidRPr="00B866C2" w:rsidRDefault="008F6B86" w:rsidP="00337703">
      <w:pPr>
        <w:rPr>
          <w:rFonts w:ascii="Century Gothic" w:hAnsi="Century Gothic"/>
          <w:b/>
          <w:sz w:val="20"/>
          <w:szCs w:val="20"/>
        </w:rPr>
      </w:pPr>
      <w:r>
        <w:rPr>
          <w:rFonts w:ascii="Calibri" w:hAnsi="Calibri"/>
          <w:b/>
        </w:rPr>
        <w:t xml:space="preserve">         </w:t>
      </w:r>
      <w:r w:rsidR="0085552F" w:rsidRPr="00B866C2">
        <w:rPr>
          <w:rFonts w:ascii="Calibri" w:hAnsi="Calibri"/>
          <w:b/>
        </w:rPr>
        <w:t>“</w:t>
      </w:r>
      <w:r w:rsidR="0085552F" w:rsidRPr="00B866C2">
        <w:rPr>
          <w:rFonts w:ascii="Century Gothic" w:hAnsi="Century Gothic"/>
          <w:b/>
          <w:sz w:val="20"/>
          <w:szCs w:val="20"/>
        </w:rPr>
        <w:t>An Asset, a Problem Solver, Team Player, Unbiased Loyal &amp; Quite Dispassionate Leader</w:t>
      </w:r>
      <w:r w:rsidR="0085552F" w:rsidRPr="00B866C2">
        <w:rPr>
          <w:rFonts w:ascii="Century Gothic" w:hAnsi="Century Gothic"/>
          <w:b/>
          <w:sz w:val="18"/>
          <w:szCs w:val="18"/>
        </w:rPr>
        <w:t>.”</w:t>
      </w:r>
      <w:r w:rsidR="0085552F" w:rsidRPr="00B866C2">
        <w:rPr>
          <w:rFonts w:ascii="Century Gothic" w:hAnsi="Century Gothic"/>
          <w:b/>
          <w:sz w:val="20"/>
          <w:szCs w:val="20"/>
        </w:rPr>
        <w:t xml:space="preserve">       </w:t>
      </w:r>
    </w:p>
    <w:p w:rsidR="0079197D" w:rsidRPr="00337703" w:rsidRDefault="0085552F" w:rsidP="00337703">
      <w:pPr>
        <w:rPr>
          <w:sz w:val="16"/>
          <w:szCs w:val="16"/>
        </w:rPr>
      </w:pPr>
      <w:r w:rsidRPr="00065646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 </w:t>
      </w:r>
    </w:p>
    <w:p w:rsidR="00823D1A" w:rsidRPr="00FD38A1" w:rsidRDefault="002D4E6E" w:rsidP="0042645F">
      <w:pPr>
        <w:pStyle w:val="Heading2"/>
        <w:ind w:left="720" w:hanging="720"/>
        <w:jc w:val="both"/>
        <w:rPr>
          <w:rFonts w:ascii="Cambria" w:hAnsi="Cambria" w:cs="Arial"/>
          <w:b/>
          <w:bCs/>
          <w:smallCaps/>
          <w:color w:val="auto"/>
          <w:sz w:val="18"/>
          <w:szCs w:val="18"/>
          <w:u w:val="single"/>
        </w:rPr>
      </w:pPr>
      <w:r>
        <w:rPr>
          <w:rFonts w:ascii="Cambria" w:hAnsi="Cambria" w:cs="Arial"/>
          <w:b/>
          <w:smallCaps/>
          <w:noProof/>
          <w:sz w:val="18"/>
          <w:szCs w:val="18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5155057</wp:posOffset>
            </wp:positionH>
            <wp:positionV relativeFrom="paragraph">
              <wp:posOffset>141605</wp:posOffset>
            </wp:positionV>
            <wp:extent cx="876427" cy="834263"/>
            <wp:effectExtent l="38100" t="0" r="18923" b="251587"/>
            <wp:wrapThrough wrapText="bothSides">
              <wp:wrapPolygon edited="0">
                <wp:start x="-469" y="0"/>
                <wp:lineTo x="-939" y="28114"/>
                <wp:lineTo x="22066" y="28114"/>
                <wp:lineTo x="22066" y="7892"/>
                <wp:lineTo x="21597" y="493"/>
                <wp:lineTo x="21597" y="0"/>
                <wp:lineTo x="-469" y="0"/>
              </wp:wrapPolygon>
            </wp:wrapThrough>
            <wp:docPr id="898" name="Picture 1" descr="New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4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27" cy="8342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4579" w:rsidRPr="00FF4579">
        <w:rPr>
          <w:rFonts w:ascii="Cambria" w:hAnsi="Cambria" w:cs="Arial"/>
          <w:b/>
          <w:smallCaps/>
          <w:noProof/>
          <w:sz w:val="18"/>
          <w:szCs w:val="18"/>
        </w:rPr>
        <w:pict>
          <v:shape id="_x0000_s1330" type="#_x0000_t13" style="position:absolute;left:0;text-align:left;margin-left:18.7pt;margin-top:13.4pt;width:9pt;height:10.5pt;z-index:251619840;mso-position-horizontal-relative:text;mso-position-vertical-relative:text" fillcolor="#1c1a10 [334]" strokecolor="#d99594 [1941]" strokeweight="1pt">
            <v:fill color2="#9bbb59"/>
            <v:shadow on="t" type="perspective" color="#4e6128" offset="1pt" offset2="-3pt"/>
          </v:shape>
        </w:pict>
      </w:r>
      <w:r w:rsidR="00477E99">
        <w:rPr>
          <w:rFonts w:ascii="Cambria" w:hAnsi="Cambria" w:cs="Arial"/>
          <w:b/>
          <w:smallCaps/>
          <w:noProof/>
          <w:sz w:val="18"/>
          <w:szCs w:val="18"/>
        </w:rPr>
        <w:t xml:space="preserve">  </w:t>
      </w:r>
      <w:r w:rsidR="00F0328E">
        <w:rPr>
          <w:rFonts w:ascii="Cambria" w:hAnsi="Cambria" w:cs="Arial"/>
          <w:b/>
          <w:smallCaps/>
          <w:noProof/>
          <w:sz w:val="18"/>
          <w:szCs w:val="18"/>
        </w:rPr>
        <w:t xml:space="preserve">    </w:t>
      </w:r>
      <w:r w:rsidR="00477E99">
        <w:rPr>
          <w:rFonts w:ascii="Cambria" w:hAnsi="Cambria" w:cs="Arial"/>
          <w:b/>
          <w:smallCaps/>
          <w:noProof/>
          <w:sz w:val="18"/>
          <w:szCs w:val="18"/>
        </w:rPr>
        <w:t xml:space="preserve">  </w:t>
      </w:r>
      <w:r w:rsidR="00DB69AA">
        <w:rPr>
          <w:rFonts w:ascii="Cambria" w:hAnsi="Cambria" w:cs="Arial"/>
          <w:b/>
          <w:smallCaps/>
          <w:noProof/>
          <w:sz w:val="18"/>
          <w:szCs w:val="18"/>
        </w:rPr>
        <w:t xml:space="preserve">                    </w:t>
      </w:r>
      <w:r w:rsidR="00065646">
        <w:rPr>
          <w:rFonts w:ascii="Cambria" w:hAnsi="Cambria" w:cs="Arial"/>
          <w:b/>
          <w:smallCaps/>
          <w:noProof/>
          <w:sz w:val="18"/>
          <w:szCs w:val="18"/>
        </w:rPr>
        <w:t xml:space="preserve">    </w:t>
      </w:r>
      <w:r w:rsidR="00DB69AA">
        <w:rPr>
          <w:rFonts w:ascii="Cambria" w:hAnsi="Cambria" w:cs="Arial"/>
          <w:b/>
          <w:smallCaps/>
          <w:noProof/>
          <w:sz w:val="18"/>
          <w:szCs w:val="18"/>
        </w:rPr>
        <w:t xml:space="preserve">                    </w:t>
      </w:r>
      <w:r w:rsidR="00F0328E">
        <w:rPr>
          <w:rFonts w:ascii="Cambria" w:hAnsi="Cambria" w:cs="Arial"/>
          <w:b/>
          <w:smallCaps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A3906">
        <w:rPr>
          <w:rFonts w:ascii="Cambria" w:hAnsi="Cambria" w:cs="Arial"/>
          <w:b/>
          <w:smallCaps/>
          <w:noProof/>
          <w:sz w:val="18"/>
          <w:szCs w:val="18"/>
        </w:rPr>
        <w:t xml:space="preserve">    </w:t>
      </w:r>
      <w:r w:rsidR="00F0328E">
        <w:rPr>
          <w:rFonts w:ascii="Cambria" w:hAnsi="Cambria" w:cs="Arial"/>
          <w:b/>
          <w:smallCaps/>
          <w:noProof/>
          <w:sz w:val="18"/>
          <w:szCs w:val="18"/>
        </w:rPr>
        <w:t xml:space="preserve">         </w:t>
      </w:r>
      <w:r w:rsidR="00477E99">
        <w:rPr>
          <w:rFonts w:ascii="Cambria" w:hAnsi="Cambria" w:cs="Arial"/>
          <w:b/>
          <w:smallCaps/>
          <w:noProof/>
          <w:sz w:val="18"/>
          <w:szCs w:val="18"/>
        </w:rPr>
        <w:t xml:space="preserve">   </w:t>
      </w:r>
      <w:r w:rsidR="000D7D92">
        <w:rPr>
          <w:rFonts w:ascii="Cambria" w:hAnsi="Cambria" w:cs="Arial"/>
          <w:b/>
          <w:smallCaps/>
          <w:noProof/>
          <w:sz w:val="18"/>
          <w:szCs w:val="18"/>
        </w:rPr>
        <w:t xml:space="preserve">                    </w:t>
      </w:r>
      <w:r w:rsidR="00477E99">
        <w:rPr>
          <w:rFonts w:ascii="Cambria" w:hAnsi="Cambria" w:cs="Arial"/>
          <w:b/>
          <w:smallCaps/>
          <w:noProof/>
          <w:sz w:val="18"/>
          <w:szCs w:val="18"/>
        </w:rPr>
        <w:t xml:space="preserve">  </w:t>
      </w:r>
      <w:r w:rsidR="00BC2D34" w:rsidRPr="00F26250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       </w:t>
      </w:r>
      <w:r w:rsidR="009369B2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</w:t>
      </w:r>
      <w:r w:rsidR="00734821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             </w:t>
      </w:r>
      <w:r w:rsidR="006041B1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                  </w:t>
      </w:r>
      <w:r w:rsidR="007F450D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                    </w:t>
      </w:r>
      <w:r w:rsidR="0042645F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                          </w:t>
      </w:r>
      <w:r w:rsidR="007F450D" w:rsidRPr="00FD38A1">
        <w:rPr>
          <w:rFonts w:ascii="Cambria" w:hAnsi="Cambria" w:cs="Arial"/>
          <w:b/>
          <w:bCs/>
          <w:smallCaps/>
          <w:color w:val="auto"/>
          <w:sz w:val="18"/>
          <w:szCs w:val="18"/>
          <w:u w:val="single"/>
        </w:rPr>
        <w:t xml:space="preserve">Professional Credentials: </w:t>
      </w:r>
      <w:r w:rsidR="00734821" w:rsidRPr="00FD38A1">
        <w:rPr>
          <w:rFonts w:ascii="Cambria" w:hAnsi="Cambria" w:cs="Arial"/>
          <w:b/>
          <w:bCs/>
          <w:smallCaps/>
          <w:color w:val="auto"/>
          <w:sz w:val="18"/>
          <w:szCs w:val="18"/>
          <w:u w:val="single"/>
        </w:rPr>
        <w:t xml:space="preserve"> </w:t>
      </w:r>
      <w:r w:rsidR="007F450D" w:rsidRPr="00FD38A1">
        <w:rPr>
          <w:rFonts w:ascii="Cambria" w:hAnsi="Cambria" w:cs="Arial"/>
          <w:b/>
          <w:bCs/>
          <w:smallCaps/>
          <w:color w:val="auto"/>
          <w:sz w:val="18"/>
          <w:szCs w:val="18"/>
          <w:u w:val="single"/>
        </w:rPr>
        <w:t xml:space="preserve">   </w:t>
      </w:r>
    </w:p>
    <w:p w:rsidR="006041B1" w:rsidRPr="000067DE" w:rsidRDefault="006041B1" w:rsidP="006041B1">
      <w:pPr>
        <w:rPr>
          <w:rFonts w:ascii="Cambria" w:hAnsi="Cambria"/>
          <w:b/>
          <w:i/>
          <w:sz w:val="18"/>
          <w:szCs w:val="18"/>
        </w:rPr>
      </w:pPr>
    </w:p>
    <w:p w:rsidR="00117332" w:rsidRPr="002F7C2E" w:rsidRDefault="00FF4579" w:rsidP="00293C21">
      <w:pPr>
        <w:tabs>
          <w:tab w:val="left" w:pos="630"/>
        </w:tabs>
        <w:spacing w:after="40" w:line="0" w:lineRule="atLeast"/>
        <w:jc w:val="both"/>
        <w:rPr>
          <w:rFonts w:ascii="Cambria" w:hAnsi="Cambria" w:cs="Calibri"/>
          <w:bCs/>
          <w:smallCaps/>
          <w:sz w:val="14"/>
          <w:szCs w:val="14"/>
        </w:rPr>
      </w:pPr>
      <w:r w:rsidRPr="00FF4579">
        <w:rPr>
          <w:rFonts w:ascii="Cambria" w:hAnsi="Cambria" w:cs="Calibri"/>
          <w:b/>
          <w:bCs/>
          <w:i/>
          <w:noProof/>
          <w:sz w:val="12"/>
          <w:szCs w:val="12"/>
        </w:rPr>
        <w:pict>
          <v:shape id="_x0000_s1247" type="#_x0000_t13" style="position:absolute;left:0;text-align:left;margin-left:19.3pt;margin-top:9.3pt;width:9pt;height:10.5pt;z-index:251614720" fillcolor="yellow" strokecolor="#943634" strokeweight="1pt">
            <v:fill color2="#b8cce4"/>
            <v:shadow on="t" type="perspective" color="#243f60" opacity=".5" offset="1pt" offset2="-3pt"/>
          </v:shape>
        </w:pict>
      </w:r>
      <w:r w:rsidRPr="00FF4579">
        <w:rPr>
          <w:rFonts w:ascii="Cambria" w:hAnsi="Cambria" w:cs="Calibri"/>
          <w:b/>
          <w:bCs/>
          <w:i/>
          <w:noProof/>
          <w:sz w:val="12"/>
          <w:szCs w:val="12"/>
        </w:rPr>
        <w:pict>
          <v:shape id="_x0000_s1137" type="#_x0000_t13" style="position:absolute;left:0;text-align:left;margin-left:19.3pt;margin-top:0;width:9pt;height:10.5pt;z-index:251608576" fillcolor="yellow" strokecolor="#943634" strokeweight="1pt">
            <v:fill color2="#b8cce4"/>
            <v:shadow on="t" type="perspective" color="#243f60" opacity=".5" offset="1pt" offset2="-3pt"/>
          </v:shape>
        </w:pict>
      </w:r>
      <w:r w:rsidR="00F26250" w:rsidRPr="000067DE">
        <w:rPr>
          <w:rFonts w:ascii="Cambria" w:hAnsi="Cambria" w:cs="Calibri"/>
          <w:b/>
          <w:bCs/>
          <w:i/>
          <w:smallCaps/>
          <w:sz w:val="12"/>
          <w:szCs w:val="12"/>
        </w:rPr>
        <w:t xml:space="preserve">                    </w:t>
      </w:r>
      <w:r w:rsidR="009369B2" w:rsidRPr="000067DE">
        <w:rPr>
          <w:rFonts w:ascii="Cambria" w:hAnsi="Cambria" w:cs="Calibri"/>
          <w:b/>
          <w:bCs/>
          <w:i/>
          <w:smallCaps/>
          <w:sz w:val="12"/>
          <w:szCs w:val="12"/>
        </w:rPr>
        <w:t xml:space="preserve"> </w:t>
      </w:r>
      <w:r w:rsidR="000067DE" w:rsidRPr="000067DE">
        <w:rPr>
          <w:rFonts w:ascii="Cambria" w:hAnsi="Cambria" w:cs="Calibri"/>
          <w:b/>
          <w:bCs/>
          <w:i/>
          <w:smallCaps/>
          <w:sz w:val="12"/>
          <w:szCs w:val="12"/>
        </w:rPr>
        <w:t xml:space="preserve"> </w:t>
      </w:r>
      <w:r w:rsidR="00D33A38">
        <w:rPr>
          <w:rFonts w:ascii="Cambria" w:hAnsi="Cambria" w:cs="Calibri"/>
          <w:b/>
          <w:bCs/>
          <w:i/>
          <w:smallCaps/>
          <w:sz w:val="12"/>
          <w:szCs w:val="12"/>
        </w:rPr>
        <w:t xml:space="preserve">      </w:t>
      </w:r>
      <w:r w:rsidR="000067DE" w:rsidRPr="002F7C2E">
        <w:rPr>
          <w:rFonts w:ascii="Cambria" w:hAnsi="Cambria" w:cs="Calibri"/>
          <w:bCs/>
          <w:smallCaps/>
          <w:sz w:val="16"/>
          <w:szCs w:val="16"/>
        </w:rPr>
        <w:t>A</w:t>
      </w:r>
      <w:r w:rsidR="008F6B86" w:rsidRPr="002F7C2E">
        <w:rPr>
          <w:rFonts w:ascii="Cambria" w:hAnsi="Cambria" w:cs="Calibri"/>
          <w:bCs/>
          <w:smallCaps/>
          <w:sz w:val="14"/>
          <w:szCs w:val="14"/>
        </w:rPr>
        <w:t>.C.C.A.</w:t>
      </w:r>
      <w:r w:rsidR="006F1A26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7D631F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065646" w:rsidRPr="002F7C2E">
        <w:rPr>
          <w:rFonts w:ascii="Cambria" w:hAnsi="Cambria" w:cs="Calibri"/>
          <w:bCs/>
          <w:smallCaps/>
          <w:sz w:val="14"/>
          <w:szCs w:val="14"/>
        </w:rPr>
        <w:t>(UK)-</w:t>
      </w:r>
      <w:r w:rsidR="007D631F" w:rsidRPr="002F7C2E">
        <w:rPr>
          <w:rFonts w:ascii="Cambria" w:hAnsi="Cambria" w:cs="Calibri"/>
          <w:bCs/>
          <w:smallCaps/>
          <w:sz w:val="14"/>
          <w:szCs w:val="14"/>
        </w:rPr>
        <w:t xml:space="preserve"> FINAL</w:t>
      </w:r>
      <w:r w:rsidR="008C769E" w:rsidRPr="002F7C2E">
        <w:rPr>
          <w:rFonts w:ascii="Cambria" w:hAnsi="Cambria" w:cs="Calibri"/>
          <w:bCs/>
          <w:smallCaps/>
          <w:sz w:val="14"/>
          <w:szCs w:val="14"/>
        </w:rPr>
        <w:t>IST</w:t>
      </w:r>
      <w:r w:rsidR="00706694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014C22" w:rsidRPr="002F7C2E">
        <w:rPr>
          <w:rFonts w:ascii="Cambria" w:hAnsi="Cambria" w:cs="Calibri"/>
          <w:bCs/>
          <w:smallCaps/>
          <w:sz w:val="14"/>
          <w:szCs w:val="14"/>
        </w:rPr>
        <w:t xml:space="preserve"> (2010)</w:t>
      </w:r>
      <w:r w:rsidR="00405945" w:rsidRPr="002F7C2E">
        <w:rPr>
          <w:rFonts w:ascii="Cambria" w:hAnsi="Cambria" w:cs="Calibri"/>
          <w:bCs/>
          <w:smallCaps/>
          <w:sz w:val="14"/>
          <w:szCs w:val="14"/>
        </w:rPr>
        <w:t xml:space="preserve"> + CPA ( Pakistan)</w:t>
      </w:r>
      <w:r w:rsidR="00B866C2" w:rsidRPr="002F7C2E">
        <w:rPr>
          <w:rFonts w:ascii="Cambria" w:hAnsi="Cambria" w:cs="Calibri"/>
          <w:bCs/>
          <w:smallCaps/>
          <w:sz w:val="14"/>
          <w:szCs w:val="14"/>
        </w:rPr>
        <w:t xml:space="preserve"> (2011)</w:t>
      </w:r>
    </w:p>
    <w:p w:rsidR="007D631F" w:rsidRPr="002F7C2E" w:rsidRDefault="00FF4579" w:rsidP="00293C21">
      <w:pPr>
        <w:spacing w:after="40" w:line="0" w:lineRule="atLeast"/>
        <w:rPr>
          <w:rFonts w:ascii="Cambria" w:hAnsi="Cambria" w:cs="Calibri"/>
          <w:sz w:val="14"/>
          <w:szCs w:val="14"/>
        </w:rPr>
      </w:pPr>
      <w:r w:rsidRPr="00FF4579">
        <w:rPr>
          <w:rFonts w:ascii="Cambria" w:hAnsi="Cambria" w:cs="Calibri"/>
          <w:bCs/>
          <w:noProof/>
          <w:sz w:val="14"/>
          <w:szCs w:val="14"/>
        </w:rPr>
        <w:pict>
          <v:shape id="_x0000_s1138" type="#_x0000_t13" style="position:absolute;margin-left:19.3pt;margin-top:8.8pt;width:9pt;height:10.5pt;z-index:251609600" fillcolor="yellow" strokecolor="#943634" strokeweight="1pt">
            <v:fill color2="#b8cce4"/>
            <v:shadow on="t" type="perspective" color="#243f60" opacity=".5" offset="1pt" offset2="-3pt"/>
          </v:shape>
        </w:pict>
      </w:r>
      <w:r w:rsidR="00405945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   </w:t>
      </w:r>
      <w:r w:rsidR="00D33A38" w:rsidRPr="002F7C2E">
        <w:rPr>
          <w:rFonts w:ascii="Cambria" w:hAnsi="Cambria" w:cs="Calibri"/>
          <w:bCs/>
          <w:smallCaps/>
          <w:sz w:val="14"/>
          <w:szCs w:val="14"/>
        </w:rPr>
        <w:t xml:space="preserve">    </w:t>
      </w:r>
      <w:r w:rsidR="00405945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014C22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117332" w:rsidRPr="002F7C2E">
        <w:rPr>
          <w:rFonts w:ascii="Cambria" w:hAnsi="Cambria" w:cs="Calibri"/>
          <w:bCs/>
          <w:smallCaps/>
          <w:sz w:val="14"/>
          <w:szCs w:val="14"/>
        </w:rPr>
        <w:t xml:space="preserve">Recognized C.A. Inter </w:t>
      </w:r>
      <w:r w:rsidR="00014C22" w:rsidRPr="002F7C2E">
        <w:rPr>
          <w:rFonts w:ascii="Cambria" w:hAnsi="Cambria" w:cs="Calibri"/>
          <w:bCs/>
          <w:smallCaps/>
          <w:sz w:val="14"/>
          <w:szCs w:val="14"/>
        </w:rPr>
        <w:t>(</w:t>
      </w:r>
      <w:r w:rsidR="00117332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014C22" w:rsidRPr="002F7C2E">
        <w:rPr>
          <w:rFonts w:ascii="Cambria" w:hAnsi="Cambria" w:cs="Calibri"/>
          <w:bCs/>
          <w:smallCaps/>
          <w:sz w:val="14"/>
          <w:szCs w:val="14"/>
        </w:rPr>
        <w:t>2007)</w:t>
      </w:r>
    </w:p>
    <w:p w:rsidR="004A622E" w:rsidRPr="002F7C2E" w:rsidRDefault="00FF4579" w:rsidP="00293C21">
      <w:pPr>
        <w:tabs>
          <w:tab w:val="left" w:pos="6900"/>
        </w:tabs>
        <w:spacing w:after="40" w:line="0" w:lineRule="atLeast"/>
        <w:jc w:val="both"/>
        <w:rPr>
          <w:rFonts w:ascii="Cambria" w:hAnsi="Cambria" w:cs="Calibri"/>
          <w:bCs/>
          <w:sz w:val="14"/>
          <w:szCs w:val="14"/>
        </w:rPr>
      </w:pPr>
      <w:r>
        <w:rPr>
          <w:rFonts w:ascii="Cambria" w:hAnsi="Cambria" w:cs="Calibri"/>
          <w:bCs/>
          <w:noProof/>
          <w:sz w:val="14"/>
          <w:szCs w:val="14"/>
        </w:rPr>
        <w:pict>
          <v:shape id="_x0000_s1139" type="#_x0000_t13" style="position:absolute;left:0;text-align:left;margin-left:19.3pt;margin-top:8.5pt;width:9pt;height:10.5pt;z-index:251610624" fillcolor="yellow" strokecolor="#943634" strokeweight="1pt">
            <v:fill color2="#b8cce4"/>
            <v:shadow on="t" type="perspective" color="#243f60" opacity=".5" offset="1pt" offset2="-3pt"/>
          </v:shape>
        </w:pict>
      </w:r>
      <w:r w:rsidR="00F26250" w:rsidRPr="002F7C2E">
        <w:rPr>
          <w:rFonts w:ascii="Cambria" w:hAnsi="Cambria" w:cs="Calibri"/>
          <w:bCs/>
          <w:sz w:val="14"/>
          <w:szCs w:val="14"/>
        </w:rPr>
        <w:t xml:space="preserve">             </w:t>
      </w:r>
      <w:r w:rsidR="009369B2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893BD6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A50049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0067DE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A50049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4A622E" w:rsidRPr="002F7C2E">
        <w:rPr>
          <w:rFonts w:ascii="Cambria" w:hAnsi="Cambria" w:cs="Calibri"/>
          <w:bCs/>
          <w:sz w:val="14"/>
          <w:szCs w:val="14"/>
        </w:rPr>
        <w:t xml:space="preserve">MBA </w:t>
      </w:r>
      <w:r w:rsidR="00065646" w:rsidRPr="002F7C2E">
        <w:rPr>
          <w:rFonts w:ascii="Cambria" w:hAnsi="Cambria" w:cs="Calibri"/>
          <w:bCs/>
          <w:sz w:val="14"/>
          <w:szCs w:val="14"/>
        </w:rPr>
        <w:t>(USA)-</w:t>
      </w:r>
      <w:r w:rsidR="002739F6" w:rsidRPr="002F7C2E">
        <w:rPr>
          <w:rFonts w:ascii="Cambria" w:hAnsi="Cambria" w:cs="Calibri"/>
          <w:bCs/>
          <w:sz w:val="14"/>
          <w:szCs w:val="14"/>
        </w:rPr>
        <w:t>FINANCE,</w:t>
      </w:r>
      <w:r w:rsidR="00014C22" w:rsidRPr="002F7C2E">
        <w:rPr>
          <w:rFonts w:ascii="Cambria" w:hAnsi="Cambria" w:cs="Calibri"/>
          <w:bCs/>
          <w:sz w:val="14"/>
          <w:szCs w:val="14"/>
        </w:rPr>
        <w:t>(2007)</w:t>
      </w:r>
      <w:r w:rsidR="002739F6" w:rsidRPr="002F7C2E">
        <w:rPr>
          <w:rFonts w:ascii="Cambria" w:hAnsi="Cambria" w:cs="Calibri"/>
          <w:sz w:val="14"/>
          <w:szCs w:val="14"/>
        </w:rPr>
        <w:t xml:space="preserve"> </w:t>
      </w:r>
      <w:r w:rsidR="00712F90" w:rsidRPr="002F7C2E">
        <w:rPr>
          <w:rFonts w:ascii="Cambria" w:hAnsi="Cambria" w:cs="Calibri"/>
          <w:sz w:val="14"/>
          <w:szCs w:val="14"/>
        </w:rPr>
        <w:tab/>
      </w:r>
      <w:r w:rsidR="00712F90" w:rsidRPr="002F7C2E">
        <w:rPr>
          <w:rFonts w:ascii="Cambria" w:hAnsi="Cambria" w:cs="Calibri"/>
          <w:sz w:val="14"/>
          <w:szCs w:val="14"/>
        </w:rPr>
        <w:tab/>
        <w:t xml:space="preserve"> </w:t>
      </w:r>
      <w:r w:rsidR="007256F1" w:rsidRPr="002F7C2E">
        <w:rPr>
          <w:rFonts w:ascii="Cambria" w:hAnsi="Cambria" w:cs="Calibri"/>
          <w:sz w:val="14"/>
          <w:szCs w:val="14"/>
        </w:rPr>
        <w:t xml:space="preserve">         </w:t>
      </w:r>
      <w:r w:rsidR="00712F90" w:rsidRPr="002F7C2E">
        <w:rPr>
          <w:rFonts w:ascii="Cambria" w:hAnsi="Cambria" w:cs="Calibri"/>
          <w:sz w:val="14"/>
          <w:szCs w:val="14"/>
        </w:rPr>
        <w:t xml:space="preserve"> </w:t>
      </w:r>
      <w:r w:rsidR="007256F1" w:rsidRPr="002F7C2E">
        <w:rPr>
          <w:rFonts w:ascii="Cambria" w:hAnsi="Cambria" w:cs="Calibri"/>
          <w:sz w:val="14"/>
          <w:szCs w:val="14"/>
        </w:rPr>
        <w:t xml:space="preserve">  </w:t>
      </w:r>
      <w:r w:rsidR="00734821" w:rsidRPr="002F7C2E">
        <w:rPr>
          <w:rFonts w:ascii="Cambria" w:hAnsi="Cambria" w:cs="Calibri"/>
          <w:sz w:val="14"/>
          <w:szCs w:val="14"/>
        </w:rPr>
        <w:t xml:space="preserve"> </w:t>
      </w:r>
      <w:r w:rsidR="00712F90" w:rsidRPr="002F7C2E">
        <w:rPr>
          <w:rFonts w:ascii="Cambria" w:hAnsi="Cambria" w:cs="Calibri"/>
          <w:sz w:val="14"/>
          <w:szCs w:val="14"/>
        </w:rPr>
        <w:t xml:space="preserve"> </w:t>
      </w:r>
      <w:r w:rsidR="00734821" w:rsidRPr="002F7C2E">
        <w:rPr>
          <w:rFonts w:ascii="Cambria" w:hAnsi="Cambria" w:cs="Calibri"/>
          <w:sz w:val="14"/>
          <w:szCs w:val="14"/>
        </w:rPr>
        <w:t xml:space="preserve">   </w:t>
      </w:r>
      <w:r w:rsidR="00712F90" w:rsidRPr="002F7C2E">
        <w:rPr>
          <w:rFonts w:ascii="Cambria" w:hAnsi="Cambria" w:cs="Calibri"/>
          <w:sz w:val="14"/>
          <w:szCs w:val="14"/>
        </w:rPr>
        <w:t xml:space="preserve"> </w:t>
      </w:r>
    </w:p>
    <w:p w:rsidR="008F6B86" w:rsidRPr="002F7C2E" w:rsidRDefault="00FF4579" w:rsidP="00293C21">
      <w:pPr>
        <w:pStyle w:val="Heading2"/>
        <w:keepLines/>
        <w:suppressLineNumbers/>
        <w:spacing w:after="40" w:line="0" w:lineRule="atLeast"/>
        <w:jc w:val="both"/>
        <w:rPr>
          <w:rFonts w:ascii="Cambria" w:hAnsi="Cambria" w:cs="Calibri"/>
          <w:bCs/>
          <w:smallCaps/>
          <w:sz w:val="14"/>
          <w:szCs w:val="14"/>
        </w:rPr>
      </w:pPr>
      <w:r w:rsidRPr="00FF4579">
        <w:rPr>
          <w:rFonts w:ascii="Cambria" w:hAnsi="Cambria" w:cs="Calibri"/>
          <w:smallCaps/>
          <w:noProof/>
          <w:sz w:val="14"/>
          <w:szCs w:val="14"/>
        </w:rPr>
        <w:pict>
          <v:shape id="_x0000_s1303" type="#_x0000_t13" style="position:absolute;left:0;text-align:left;margin-left:19.3pt;margin-top:8.1pt;width:9pt;height:10.5pt;z-index:251616768" fillcolor="yellow" strokecolor="#943634" strokeweight="1pt">
            <v:fill color2="#b8cce4"/>
            <v:shadow on="t" type="perspective" color="#243f60" opacity=".5" offset="1pt" offset2="-3pt"/>
          </v:shape>
        </w:pict>
      </w:r>
      <w:r w:rsidR="00F26250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</w:t>
      </w:r>
      <w:r w:rsidR="009369B2" w:rsidRPr="002F7C2E">
        <w:rPr>
          <w:rFonts w:ascii="Cambria" w:hAnsi="Cambria" w:cs="Calibri"/>
          <w:bCs/>
          <w:smallCaps/>
          <w:sz w:val="14"/>
          <w:szCs w:val="14"/>
        </w:rPr>
        <w:t xml:space="preserve">  </w:t>
      </w:r>
      <w:r w:rsidR="000067DE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405945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D33A38" w:rsidRPr="002F7C2E">
        <w:rPr>
          <w:rFonts w:ascii="Cambria" w:hAnsi="Cambria" w:cs="Calibri"/>
          <w:bCs/>
          <w:smallCaps/>
          <w:sz w:val="14"/>
          <w:szCs w:val="14"/>
        </w:rPr>
        <w:t xml:space="preserve">     </w:t>
      </w:r>
      <w:r w:rsidR="00F26250" w:rsidRPr="002F7C2E">
        <w:rPr>
          <w:rFonts w:ascii="Cambria" w:hAnsi="Cambria" w:cs="Calibri"/>
          <w:bCs/>
          <w:smallCaps/>
          <w:sz w:val="14"/>
          <w:szCs w:val="14"/>
        </w:rPr>
        <w:t>C</w:t>
      </w:r>
      <w:r w:rsidR="00365EED" w:rsidRPr="002F7C2E">
        <w:rPr>
          <w:rFonts w:ascii="Cambria" w:hAnsi="Cambria" w:cs="Calibri"/>
          <w:bCs/>
          <w:smallCaps/>
          <w:sz w:val="14"/>
          <w:szCs w:val="14"/>
        </w:rPr>
        <w:t>.</w:t>
      </w:r>
      <w:r w:rsidR="00F26250" w:rsidRPr="002F7C2E">
        <w:rPr>
          <w:rFonts w:ascii="Cambria" w:hAnsi="Cambria" w:cs="Calibri"/>
          <w:bCs/>
          <w:smallCaps/>
          <w:sz w:val="14"/>
          <w:szCs w:val="14"/>
        </w:rPr>
        <w:t>A.</w:t>
      </w:r>
      <w:r w:rsidR="00365EED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6C4562" w:rsidRPr="002F7C2E">
        <w:rPr>
          <w:rFonts w:ascii="Cambria" w:hAnsi="Cambria" w:cs="Calibri"/>
          <w:bCs/>
          <w:smallCaps/>
          <w:sz w:val="14"/>
          <w:szCs w:val="14"/>
        </w:rPr>
        <w:t>GROUP</w:t>
      </w:r>
      <w:r w:rsidR="009806A8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665EE6" w:rsidRPr="002F7C2E">
        <w:rPr>
          <w:rFonts w:ascii="Cambria" w:hAnsi="Cambria" w:cs="Calibri"/>
          <w:bCs/>
          <w:smallCaps/>
          <w:sz w:val="14"/>
          <w:szCs w:val="14"/>
        </w:rPr>
        <w:t>1</w:t>
      </w:r>
      <w:r w:rsidR="002739F6" w:rsidRPr="002F7C2E">
        <w:rPr>
          <w:rFonts w:ascii="Cambria" w:hAnsi="Cambria" w:cs="Calibri"/>
          <w:bCs/>
          <w:smallCaps/>
          <w:sz w:val="14"/>
          <w:szCs w:val="14"/>
        </w:rPr>
        <w:t>.Qualified,</w:t>
      </w:r>
      <w:r w:rsidR="00014C22" w:rsidRPr="002F7C2E">
        <w:rPr>
          <w:rFonts w:ascii="Cambria" w:hAnsi="Cambria" w:cs="Calibri"/>
          <w:bCs/>
          <w:smallCaps/>
          <w:sz w:val="14"/>
          <w:szCs w:val="14"/>
        </w:rPr>
        <w:t xml:space="preserve"> (1999)</w:t>
      </w:r>
    </w:p>
    <w:p w:rsidR="009806A8" w:rsidRPr="002F7C2E" w:rsidRDefault="00FF4579" w:rsidP="00293C21">
      <w:pPr>
        <w:pStyle w:val="Heading2"/>
        <w:keepLines/>
        <w:suppressLineNumbers/>
        <w:spacing w:after="40" w:line="0" w:lineRule="atLeast"/>
        <w:jc w:val="both"/>
        <w:rPr>
          <w:rFonts w:ascii="Cambria" w:hAnsi="Cambria" w:cs="Calibri"/>
          <w:bCs/>
          <w:smallCaps/>
          <w:sz w:val="14"/>
          <w:szCs w:val="14"/>
        </w:rPr>
      </w:pPr>
      <w:r w:rsidRPr="00FF4579">
        <w:rPr>
          <w:rFonts w:ascii="Cambria" w:hAnsi="Cambria" w:cs="Calibri"/>
          <w:bCs/>
          <w:noProof/>
          <w:sz w:val="14"/>
          <w:szCs w:val="14"/>
        </w:rPr>
        <w:pict>
          <v:shape id="_x0000_s1140" type="#_x0000_t13" style="position:absolute;left:0;text-align:left;margin-left:19.3pt;margin-top:8.75pt;width:9pt;height:10.5pt;z-index:251611648" fillcolor="yellow" strokecolor="#943634" strokeweight="1pt">
            <v:fill color2="#b8cce4"/>
            <v:shadow on="t" type="perspective" color="#243f60" opacity=".5" offset="1pt" offset2="-3pt"/>
          </v:shape>
        </w:pict>
      </w:r>
      <w:r w:rsidR="00F26250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</w:t>
      </w:r>
      <w:r w:rsidR="009369B2" w:rsidRPr="002F7C2E">
        <w:rPr>
          <w:rFonts w:ascii="Cambria" w:hAnsi="Cambria" w:cs="Calibri"/>
          <w:bCs/>
          <w:smallCaps/>
          <w:sz w:val="14"/>
          <w:szCs w:val="14"/>
        </w:rPr>
        <w:t xml:space="preserve">  </w:t>
      </w:r>
      <w:r w:rsidR="00D33A38" w:rsidRPr="002F7C2E">
        <w:rPr>
          <w:rFonts w:ascii="Cambria" w:hAnsi="Cambria" w:cs="Calibri"/>
          <w:bCs/>
          <w:smallCaps/>
          <w:sz w:val="14"/>
          <w:szCs w:val="14"/>
        </w:rPr>
        <w:t xml:space="preserve">     </w:t>
      </w:r>
      <w:r w:rsidR="00E46082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405945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8F6B86" w:rsidRPr="002F7C2E">
        <w:rPr>
          <w:rFonts w:ascii="Cambria" w:hAnsi="Cambria" w:cs="Calibri"/>
          <w:bCs/>
          <w:smallCaps/>
          <w:sz w:val="14"/>
          <w:szCs w:val="14"/>
        </w:rPr>
        <w:t xml:space="preserve">5 </w:t>
      </w:r>
      <w:r w:rsidR="003105B6" w:rsidRPr="002F7C2E">
        <w:rPr>
          <w:rFonts w:ascii="Cambria" w:hAnsi="Cambria" w:cs="Calibri"/>
          <w:bCs/>
          <w:smallCaps/>
          <w:sz w:val="14"/>
          <w:szCs w:val="14"/>
        </w:rPr>
        <w:t>YEARS ARTICLE</w:t>
      </w:r>
      <w:r w:rsidR="00665EE6" w:rsidRPr="002F7C2E">
        <w:rPr>
          <w:rFonts w:ascii="Cambria" w:hAnsi="Cambria" w:cs="Calibri"/>
          <w:bCs/>
          <w:smallCaps/>
          <w:sz w:val="14"/>
          <w:szCs w:val="14"/>
        </w:rPr>
        <w:t xml:space="preserve"> SHIP</w:t>
      </w:r>
      <w:r w:rsidR="002739F6" w:rsidRPr="002F7C2E">
        <w:rPr>
          <w:rFonts w:ascii="Cambria" w:hAnsi="Cambria" w:cs="Calibri"/>
          <w:bCs/>
          <w:smallCaps/>
          <w:sz w:val="14"/>
          <w:szCs w:val="14"/>
        </w:rPr>
        <w:t xml:space="preserve">, ICAP {Pakistan} </w:t>
      </w:r>
      <w:r w:rsidR="00014C22" w:rsidRPr="002F7C2E">
        <w:rPr>
          <w:rFonts w:ascii="Cambria" w:hAnsi="Cambria" w:cs="Calibri"/>
          <w:bCs/>
          <w:smallCaps/>
          <w:sz w:val="14"/>
          <w:szCs w:val="14"/>
        </w:rPr>
        <w:t>(1999)</w:t>
      </w:r>
      <w:r w:rsidR="00665EE6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</w:p>
    <w:p w:rsidR="007B2B6B" w:rsidRPr="002F7C2E" w:rsidRDefault="00FF4579" w:rsidP="00293C21">
      <w:pPr>
        <w:spacing w:after="40" w:line="0" w:lineRule="atLeast"/>
        <w:jc w:val="both"/>
        <w:rPr>
          <w:rFonts w:ascii="Cambria" w:hAnsi="Cambria" w:cs="Calibri"/>
          <w:bCs/>
          <w:smallCaps/>
          <w:sz w:val="14"/>
          <w:szCs w:val="14"/>
        </w:rPr>
      </w:pPr>
      <w:r>
        <w:rPr>
          <w:rFonts w:ascii="Cambria" w:hAnsi="Cambria" w:cs="Calibri"/>
          <w:bCs/>
          <w:smallCaps/>
          <w:noProof/>
          <w:sz w:val="14"/>
          <w:szCs w:val="14"/>
        </w:rPr>
        <w:pict>
          <v:shape id="_x0000_s1141" type="#_x0000_t13" style="position:absolute;left:0;text-align:left;margin-left:19.3pt;margin-top:9pt;width:9pt;height:10.5pt;z-index:251612672" fillcolor="yellow" strokecolor="#943634" strokeweight="1pt">
            <v:fill color2="#b8cce4"/>
            <v:shadow on="t" type="perspective" color="#243f60" opacity=".5" offset="1pt" offset2="-3pt"/>
          </v:shape>
        </w:pict>
      </w:r>
      <w:r w:rsidR="00F26250" w:rsidRPr="002F7C2E">
        <w:rPr>
          <w:rFonts w:ascii="Cambria" w:hAnsi="Cambria" w:cs="Calibri"/>
          <w:bCs/>
          <w:sz w:val="14"/>
          <w:szCs w:val="14"/>
        </w:rPr>
        <w:t xml:space="preserve">            </w:t>
      </w:r>
      <w:r w:rsidR="009369B2" w:rsidRPr="002F7C2E">
        <w:rPr>
          <w:rFonts w:ascii="Cambria" w:hAnsi="Cambria" w:cs="Calibri"/>
          <w:bCs/>
          <w:sz w:val="14"/>
          <w:szCs w:val="14"/>
        </w:rPr>
        <w:t xml:space="preserve">  </w:t>
      </w:r>
      <w:r w:rsidR="00893BD6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E46082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3105B6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0067DE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9B7135" w:rsidRPr="002F7C2E">
        <w:rPr>
          <w:rFonts w:ascii="Cambria" w:hAnsi="Cambria" w:cs="Calibri"/>
          <w:bCs/>
          <w:sz w:val="14"/>
          <w:szCs w:val="14"/>
        </w:rPr>
        <w:t>B</w:t>
      </w:r>
      <w:r w:rsidR="008F6B86" w:rsidRPr="002F7C2E">
        <w:rPr>
          <w:rFonts w:ascii="Cambria" w:hAnsi="Cambria" w:cs="Calibri"/>
          <w:bCs/>
          <w:sz w:val="14"/>
          <w:szCs w:val="14"/>
        </w:rPr>
        <w:t>.</w:t>
      </w:r>
      <w:r w:rsidR="009B7135" w:rsidRPr="002F7C2E">
        <w:rPr>
          <w:rFonts w:ascii="Cambria" w:hAnsi="Cambria" w:cs="Calibri"/>
          <w:bCs/>
          <w:sz w:val="14"/>
          <w:szCs w:val="14"/>
        </w:rPr>
        <w:t>S</w:t>
      </w:r>
      <w:r w:rsidR="00714F42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9B7135" w:rsidRPr="002F7C2E">
        <w:rPr>
          <w:rFonts w:ascii="Cambria" w:hAnsi="Cambria" w:cs="Calibri"/>
          <w:bCs/>
          <w:sz w:val="14"/>
          <w:szCs w:val="14"/>
        </w:rPr>
        <w:t>c</w:t>
      </w:r>
      <w:r w:rsidR="002739F6" w:rsidRPr="002F7C2E">
        <w:rPr>
          <w:rFonts w:ascii="Cambria" w:hAnsi="Cambria" w:cs="Calibri"/>
          <w:bCs/>
          <w:sz w:val="14"/>
          <w:szCs w:val="14"/>
        </w:rPr>
        <w:t>.</w:t>
      </w:r>
      <w:r w:rsidR="009B7135" w:rsidRPr="002F7C2E">
        <w:rPr>
          <w:rFonts w:ascii="Cambria" w:hAnsi="Cambria" w:cs="Calibri"/>
          <w:bCs/>
          <w:sz w:val="14"/>
          <w:szCs w:val="14"/>
        </w:rPr>
        <w:t xml:space="preserve"> Double Math, Physics</w:t>
      </w:r>
      <w:r w:rsidR="00BA5631" w:rsidRPr="002F7C2E">
        <w:rPr>
          <w:rFonts w:ascii="Cambria" w:hAnsi="Cambria" w:cs="Calibri"/>
          <w:bCs/>
          <w:sz w:val="14"/>
          <w:szCs w:val="14"/>
        </w:rPr>
        <w:t>,</w:t>
      </w:r>
      <w:r w:rsidR="009B7135" w:rsidRPr="002F7C2E">
        <w:rPr>
          <w:rFonts w:ascii="Cambria" w:hAnsi="Cambria" w:cs="Calibri"/>
          <w:bCs/>
          <w:sz w:val="14"/>
          <w:szCs w:val="14"/>
        </w:rPr>
        <w:t xml:space="preserve"> </w:t>
      </w:r>
      <w:r w:rsidR="00BA5631" w:rsidRPr="002F7C2E">
        <w:rPr>
          <w:rFonts w:ascii="Cambria" w:hAnsi="Cambria" w:cs="Calibri"/>
          <w:bCs/>
          <w:sz w:val="14"/>
          <w:szCs w:val="14"/>
        </w:rPr>
        <w:t>Punjab University</w:t>
      </w:r>
      <w:r w:rsidR="00BA5631" w:rsidRPr="002F7C2E">
        <w:rPr>
          <w:rFonts w:ascii="Cambria" w:hAnsi="Cambria" w:cs="Calibri"/>
          <w:bCs/>
          <w:smallCaps/>
          <w:sz w:val="14"/>
          <w:szCs w:val="14"/>
        </w:rPr>
        <w:t xml:space="preserve"> {</w:t>
      </w:r>
      <w:r w:rsidR="002739F6" w:rsidRPr="002F7C2E">
        <w:rPr>
          <w:rFonts w:ascii="Cambria" w:hAnsi="Cambria" w:cs="Calibri"/>
          <w:bCs/>
          <w:smallCaps/>
          <w:sz w:val="14"/>
          <w:szCs w:val="14"/>
        </w:rPr>
        <w:t>Pakistan}</w:t>
      </w:r>
      <w:r w:rsidR="00734821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                                                                </w:t>
      </w:r>
    </w:p>
    <w:p w:rsidR="008F6B86" w:rsidRPr="002F7C2E" w:rsidRDefault="00FF4579" w:rsidP="00293C21">
      <w:pPr>
        <w:spacing w:after="40" w:line="0" w:lineRule="atLeast"/>
        <w:jc w:val="both"/>
        <w:rPr>
          <w:rFonts w:ascii="Cambria" w:hAnsi="Cambria" w:cs="Calibri"/>
          <w:bCs/>
          <w:smallCaps/>
          <w:sz w:val="14"/>
          <w:szCs w:val="14"/>
        </w:rPr>
      </w:pPr>
      <w:r w:rsidRPr="00FF4579">
        <w:rPr>
          <w:rFonts w:ascii="Cambria" w:hAnsi="Cambria" w:cs="Calibri"/>
          <w:smallCaps/>
          <w:noProof/>
          <w:sz w:val="14"/>
          <w:szCs w:val="14"/>
        </w:rPr>
        <w:pict>
          <v:shape id="_x0000_s1302" type="#_x0000_t13" style="position:absolute;left:0;text-align:left;margin-left:19.3pt;margin-top:9.2pt;width:9pt;height:10.5pt;z-index:251615744" fillcolor="yellow" strokecolor="#943634" strokeweight="1pt">
            <v:fill color2="#b8cce4"/>
            <v:shadow on="t" type="perspective" color="#243f60" opacity=".5" offset="1pt" offset2="-3pt"/>
          </v:shape>
        </w:pict>
      </w:r>
      <w:r w:rsidR="00F26250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</w:t>
      </w:r>
      <w:r w:rsidR="009369B2" w:rsidRPr="002F7C2E">
        <w:rPr>
          <w:rFonts w:ascii="Cambria" w:hAnsi="Cambria" w:cs="Calibri"/>
          <w:bCs/>
          <w:smallCaps/>
          <w:sz w:val="14"/>
          <w:szCs w:val="14"/>
        </w:rPr>
        <w:t xml:space="preserve">  </w:t>
      </w:r>
      <w:r w:rsidR="003105B6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D33A38" w:rsidRPr="002F7C2E">
        <w:rPr>
          <w:rFonts w:ascii="Cambria" w:hAnsi="Cambria" w:cs="Calibri"/>
          <w:bCs/>
          <w:smallCaps/>
          <w:sz w:val="14"/>
          <w:szCs w:val="14"/>
        </w:rPr>
        <w:t xml:space="preserve">     </w:t>
      </w:r>
      <w:r w:rsidR="00405945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BA5631" w:rsidRPr="002F7C2E">
        <w:rPr>
          <w:rFonts w:ascii="Cambria" w:hAnsi="Cambria" w:cs="Calibri"/>
          <w:bCs/>
          <w:smallCaps/>
          <w:sz w:val="14"/>
          <w:szCs w:val="14"/>
        </w:rPr>
        <w:t>F</w:t>
      </w:r>
      <w:r w:rsidR="008F6B86" w:rsidRPr="002F7C2E">
        <w:rPr>
          <w:rFonts w:ascii="Cambria" w:hAnsi="Cambria" w:cs="Calibri"/>
          <w:bCs/>
          <w:smallCaps/>
          <w:sz w:val="14"/>
          <w:szCs w:val="14"/>
        </w:rPr>
        <w:t>.</w:t>
      </w:r>
      <w:r w:rsidR="00BA5631" w:rsidRPr="002F7C2E">
        <w:rPr>
          <w:rFonts w:ascii="Cambria" w:hAnsi="Cambria" w:cs="Calibri"/>
          <w:bCs/>
          <w:smallCaps/>
          <w:sz w:val="14"/>
          <w:szCs w:val="14"/>
        </w:rPr>
        <w:t>S</w:t>
      </w:r>
      <w:r w:rsidR="00714F42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BA5631" w:rsidRPr="002F7C2E">
        <w:rPr>
          <w:rFonts w:ascii="Cambria" w:hAnsi="Cambria" w:cs="Calibri"/>
          <w:bCs/>
          <w:smallCaps/>
          <w:sz w:val="14"/>
          <w:szCs w:val="14"/>
        </w:rPr>
        <w:t xml:space="preserve">c. Pre </w:t>
      </w:r>
      <w:r w:rsidR="006D40CF" w:rsidRPr="002F7C2E">
        <w:rPr>
          <w:rFonts w:ascii="Cambria" w:hAnsi="Cambria" w:cs="Calibri"/>
          <w:bCs/>
          <w:smallCaps/>
          <w:sz w:val="14"/>
          <w:szCs w:val="14"/>
        </w:rPr>
        <w:t>ENGINEERING,</w:t>
      </w:r>
      <w:r w:rsidR="00BA5631" w:rsidRPr="002F7C2E">
        <w:rPr>
          <w:rFonts w:ascii="Cambria" w:hAnsi="Cambria" w:cs="Calibri"/>
          <w:bCs/>
          <w:smallCaps/>
          <w:sz w:val="14"/>
          <w:szCs w:val="14"/>
        </w:rPr>
        <w:t xml:space="preserve"> Civil Lines </w:t>
      </w:r>
      <w:r w:rsidR="008F6B86" w:rsidRPr="002F7C2E">
        <w:rPr>
          <w:rFonts w:ascii="Cambria" w:hAnsi="Cambria" w:cs="Calibri"/>
          <w:bCs/>
          <w:smallCaps/>
          <w:sz w:val="14"/>
          <w:szCs w:val="14"/>
        </w:rPr>
        <w:t xml:space="preserve">Punjab University </w:t>
      </w:r>
      <w:r w:rsidR="00014C22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                 </w:t>
      </w:r>
      <w:r w:rsidR="00970B02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        </w:t>
      </w:r>
    </w:p>
    <w:p w:rsidR="00BA5631" w:rsidRPr="002F7C2E" w:rsidRDefault="00FF4579" w:rsidP="00293C21">
      <w:pPr>
        <w:spacing w:after="40" w:line="0" w:lineRule="atLeast"/>
        <w:jc w:val="both"/>
        <w:rPr>
          <w:rFonts w:ascii="Cambria" w:hAnsi="Cambria" w:cs="Calibri"/>
          <w:bCs/>
          <w:smallCaps/>
          <w:sz w:val="14"/>
          <w:szCs w:val="14"/>
        </w:rPr>
      </w:pPr>
      <w:r w:rsidRPr="00FF4579">
        <w:rPr>
          <w:rFonts w:ascii="Cambria" w:hAnsi="Cambria" w:cs="Calibri"/>
          <w:smallCaps/>
          <w:noProof/>
          <w:sz w:val="14"/>
          <w:szCs w:val="14"/>
        </w:rPr>
        <w:pict>
          <v:shape id="_x0000_s1855" type="#_x0000_t13" style="position:absolute;left:0;text-align:left;margin-left:19.3pt;margin-top:9.05pt;width:9pt;height:10.5pt;z-index:251689472" fillcolor="yellow" strokecolor="#943634" strokeweight="1pt">
            <v:fill color2="#fbd4b4"/>
            <v:shadow on="t" type="perspective" color="#974706" opacity=".5" offset="1pt" offset2="-3pt"/>
          </v:shape>
        </w:pict>
      </w:r>
      <w:r w:rsidR="00F26250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</w:t>
      </w:r>
      <w:r w:rsidR="009369B2" w:rsidRPr="002F7C2E">
        <w:rPr>
          <w:rFonts w:ascii="Cambria" w:hAnsi="Cambria" w:cs="Calibri"/>
          <w:bCs/>
          <w:smallCaps/>
          <w:sz w:val="14"/>
          <w:szCs w:val="14"/>
        </w:rPr>
        <w:t xml:space="preserve">   </w:t>
      </w:r>
      <w:r w:rsidR="00D33A38" w:rsidRPr="002F7C2E">
        <w:rPr>
          <w:rFonts w:ascii="Cambria" w:hAnsi="Cambria" w:cs="Calibri"/>
          <w:bCs/>
          <w:smallCaps/>
          <w:sz w:val="14"/>
          <w:szCs w:val="14"/>
        </w:rPr>
        <w:t xml:space="preserve">    </w:t>
      </w:r>
      <w:r w:rsidR="00405945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8F6B86" w:rsidRPr="002F7C2E">
        <w:rPr>
          <w:rFonts w:ascii="Cambria" w:hAnsi="Cambria" w:cs="Calibri"/>
          <w:bCs/>
          <w:smallCaps/>
          <w:sz w:val="14"/>
          <w:szCs w:val="14"/>
        </w:rPr>
        <w:t>Secondary School Certificate- (</w:t>
      </w:r>
      <w:r w:rsidR="008F6B86" w:rsidRPr="002F7C2E">
        <w:rPr>
          <w:rFonts w:ascii="Cambria" w:hAnsi="Cambria" w:cs="Calibri"/>
          <w:bCs/>
          <w:smallCaps/>
          <w:sz w:val="14"/>
          <w:szCs w:val="14"/>
          <w:u w:val="single"/>
        </w:rPr>
        <w:t>Record of Highest Marks</w:t>
      </w:r>
      <w:r w:rsidR="008F6B86" w:rsidRPr="002F7C2E">
        <w:rPr>
          <w:rFonts w:ascii="Cambria" w:hAnsi="Cambria" w:cs="Calibri"/>
          <w:bCs/>
          <w:smallCaps/>
          <w:sz w:val="14"/>
          <w:szCs w:val="14"/>
        </w:rPr>
        <w:t xml:space="preserve">)   </w:t>
      </w:r>
      <w:r w:rsidR="00970B02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                                      </w:t>
      </w:r>
      <w:r w:rsidR="00791098" w:rsidRPr="002F7C2E">
        <w:rPr>
          <w:rFonts w:ascii="Cambria" w:hAnsi="Cambria" w:cs="Calibri"/>
          <w:bCs/>
          <w:smallCaps/>
          <w:sz w:val="14"/>
          <w:szCs w:val="14"/>
        </w:rPr>
        <w:tab/>
      </w:r>
      <w:r w:rsidR="00117332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</w:t>
      </w:r>
      <w:r w:rsidR="008F6B86" w:rsidRPr="002F7C2E">
        <w:rPr>
          <w:rFonts w:ascii="Cambria" w:hAnsi="Cambria" w:cs="Calibri"/>
          <w:bCs/>
          <w:smallCaps/>
          <w:sz w:val="14"/>
          <w:szCs w:val="14"/>
        </w:rPr>
        <w:t xml:space="preserve">         </w:t>
      </w:r>
      <w:r w:rsidR="00117332" w:rsidRPr="002F7C2E">
        <w:rPr>
          <w:rFonts w:ascii="Cambria" w:hAnsi="Cambria" w:cs="Calibri"/>
          <w:bCs/>
          <w:smallCaps/>
          <w:sz w:val="14"/>
          <w:szCs w:val="14"/>
        </w:rPr>
        <w:t xml:space="preserve">    </w:t>
      </w:r>
      <w:r w:rsidR="00F26250" w:rsidRPr="002F7C2E">
        <w:rPr>
          <w:rFonts w:ascii="Cambria" w:hAnsi="Cambria" w:cs="Calibri"/>
          <w:bCs/>
          <w:smallCaps/>
          <w:sz w:val="14"/>
          <w:szCs w:val="14"/>
        </w:rPr>
        <w:t xml:space="preserve">         </w:t>
      </w:r>
      <w:r w:rsidR="00117332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</w:p>
    <w:p w:rsidR="004A6F05" w:rsidRPr="002F7C2E" w:rsidRDefault="00FF4579" w:rsidP="00293C21">
      <w:pPr>
        <w:tabs>
          <w:tab w:val="left" w:pos="7300"/>
        </w:tabs>
        <w:spacing w:after="40" w:line="0" w:lineRule="atLeast"/>
        <w:jc w:val="both"/>
        <w:rPr>
          <w:rFonts w:ascii="Cambria" w:hAnsi="Cambria" w:cs="Calibri"/>
          <w:bCs/>
          <w:smallCaps/>
          <w:sz w:val="14"/>
          <w:szCs w:val="14"/>
        </w:rPr>
      </w:pPr>
      <w:r w:rsidRPr="00FF4579">
        <w:rPr>
          <w:rFonts w:ascii="Cambria" w:hAnsi="Cambria" w:cs="Calibri"/>
          <w:bCs/>
          <w:noProof/>
          <w:sz w:val="14"/>
          <w:szCs w:val="14"/>
        </w:rPr>
        <w:pict>
          <v:shape id="_x0000_s1948" type="#_x0000_t13" style="position:absolute;left:0;text-align:left;margin-left:18.7pt;margin-top:9.35pt;width:9pt;height:10.5pt;z-index:251714048" fillcolor="#1c1a10 [334]" strokecolor="#d99594 [1941]" strokeweight="1pt">
            <v:fill color2="#9bbb59"/>
            <v:shadow on="t" type="perspective" color="#4e6128" offset="1pt" offset2="-3pt"/>
          </v:shape>
        </w:pict>
      </w:r>
      <w:r w:rsidR="00A661A6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   </w:t>
      </w:r>
      <w:r w:rsidR="00405945" w:rsidRPr="002F7C2E">
        <w:rPr>
          <w:rFonts w:ascii="Cambria" w:hAnsi="Cambria" w:cs="Calibri"/>
          <w:bCs/>
          <w:smallCaps/>
          <w:sz w:val="14"/>
          <w:szCs w:val="14"/>
        </w:rPr>
        <w:t xml:space="preserve"> </w:t>
      </w:r>
      <w:r w:rsidR="00D33A38" w:rsidRPr="002F7C2E">
        <w:rPr>
          <w:rFonts w:ascii="Cambria" w:hAnsi="Cambria" w:cs="Calibri"/>
          <w:bCs/>
          <w:smallCaps/>
          <w:sz w:val="14"/>
          <w:szCs w:val="14"/>
        </w:rPr>
        <w:t xml:space="preserve">    </w:t>
      </w:r>
      <w:r w:rsidR="00405945" w:rsidRPr="002F7C2E">
        <w:rPr>
          <w:rFonts w:ascii="Cambria" w:hAnsi="Cambria" w:cs="Calibri"/>
          <w:bCs/>
          <w:smallCaps/>
          <w:sz w:val="14"/>
          <w:szCs w:val="14"/>
        </w:rPr>
        <w:t>O</w:t>
      </w:r>
      <w:r w:rsidR="00A661A6" w:rsidRPr="002F7C2E">
        <w:rPr>
          <w:rFonts w:ascii="Cambria" w:hAnsi="Cambria" w:cs="Calibri"/>
          <w:bCs/>
          <w:smallCaps/>
          <w:sz w:val="14"/>
          <w:szCs w:val="14"/>
        </w:rPr>
        <w:t xml:space="preserve">pted for </w:t>
      </w:r>
      <w:r w:rsidR="00A661A6" w:rsidRPr="002F7C2E">
        <w:rPr>
          <w:rFonts w:ascii="Cambria" w:hAnsi="Cambria" w:cs="Calibri"/>
          <w:bCs/>
          <w:smallCaps/>
          <w:sz w:val="14"/>
          <w:szCs w:val="14"/>
          <w:u w:val="single"/>
        </w:rPr>
        <w:t xml:space="preserve">bsc </w:t>
      </w:r>
      <w:r w:rsidR="00BA3699" w:rsidRPr="002F7C2E">
        <w:rPr>
          <w:rFonts w:ascii="Cambria" w:hAnsi="Cambria" w:cs="Calibri"/>
          <w:bCs/>
          <w:smallCaps/>
          <w:sz w:val="14"/>
          <w:szCs w:val="14"/>
          <w:u w:val="single"/>
        </w:rPr>
        <w:t>honored</w:t>
      </w:r>
      <w:r w:rsidR="00A661A6" w:rsidRPr="002F7C2E">
        <w:rPr>
          <w:rFonts w:ascii="Cambria" w:hAnsi="Cambria" w:cs="Calibri"/>
          <w:bCs/>
          <w:smallCaps/>
          <w:sz w:val="14"/>
          <w:szCs w:val="14"/>
        </w:rPr>
        <w:t xml:space="preserve"> advance accounting from </w:t>
      </w:r>
      <w:r w:rsidR="00A661A6" w:rsidRPr="002F7C2E">
        <w:rPr>
          <w:rFonts w:ascii="Cambria" w:hAnsi="Cambria" w:cs="Calibri"/>
          <w:bCs/>
          <w:smallCaps/>
          <w:sz w:val="14"/>
          <w:szCs w:val="14"/>
          <w:u w:val="single"/>
        </w:rPr>
        <w:t>oxford university (uk)</w:t>
      </w:r>
      <w:r w:rsidR="00970B02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                             </w:t>
      </w:r>
      <w:r w:rsidR="008D0AAD" w:rsidRPr="002F7C2E">
        <w:rPr>
          <w:rFonts w:ascii="Cambria" w:hAnsi="Cambria" w:cs="Calibri"/>
          <w:bCs/>
          <w:smallCaps/>
          <w:sz w:val="14"/>
          <w:szCs w:val="14"/>
        </w:rPr>
        <w:t xml:space="preserve">                 </w:t>
      </w:r>
      <w:r w:rsidR="00970B02" w:rsidRPr="002F7C2E">
        <w:rPr>
          <w:rFonts w:ascii="Cambria" w:hAnsi="Cambria" w:cs="Calibri"/>
          <w:bCs/>
          <w:smallCaps/>
          <w:sz w:val="14"/>
          <w:szCs w:val="14"/>
        </w:rPr>
        <w:t xml:space="preserve">  </w:t>
      </w:r>
    </w:p>
    <w:p w:rsidR="007B2B6B" w:rsidRPr="0085298B" w:rsidRDefault="00FF4579" w:rsidP="00293C21">
      <w:pPr>
        <w:numPr>
          <w:ilvl w:val="12"/>
          <w:numId w:val="0"/>
        </w:numPr>
        <w:pBdr>
          <w:bottom w:val="single" w:sz="4" w:space="1" w:color="auto"/>
        </w:pBdr>
        <w:tabs>
          <w:tab w:val="left" w:pos="0"/>
          <w:tab w:val="left" w:pos="180"/>
        </w:tabs>
        <w:spacing w:after="40"/>
        <w:jc w:val="both"/>
        <w:rPr>
          <w:rFonts w:ascii="Calibri" w:hAnsi="Calibri" w:cs="Calibri"/>
          <w:b/>
          <w:sz w:val="16"/>
          <w:szCs w:val="16"/>
        </w:rPr>
      </w:pPr>
      <w:r w:rsidRPr="00FF4579">
        <w:rPr>
          <w:b/>
          <w:noProof/>
          <w:sz w:val="12"/>
          <w:szCs w:val="12"/>
        </w:rPr>
        <w:pict>
          <v:shape id="_x0000_s1080" type="#_x0000_t13" style="position:absolute;left:0;text-align:left;margin-left:1.3pt;margin-top:26.05pt;width:9pt;height:10.5pt;z-index:251605504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Pr="00FF4579">
        <w:rPr>
          <w:rFonts w:ascii="Century Gothic" w:hAnsi="Century Gothic" w:cs="Arial"/>
          <w:b/>
          <w:bCs/>
          <w:smallCaps/>
          <w:noProof/>
          <w:color w:val="auto"/>
          <w:sz w:val="12"/>
          <w:szCs w:val="12"/>
          <w:lang w:eastAsia="zh-TW"/>
        </w:rPr>
        <w:pict>
          <v:shape id="_x0000_s1906" type="#_x0000_t202" style="position:absolute;left:0;text-align:left;margin-left:98.7pt;margin-top:21.25pt;width:323.4pt;height:18.4pt;z-index:251705856;mso-width-relative:margin;mso-height-relative:margin" strokecolor="white">
            <v:textbox style="mso-next-textbox:#_x0000_s1906">
              <w:txbxContent>
                <w:p w:rsidR="00DA134C" w:rsidRPr="00081086" w:rsidRDefault="00C7064C">
                  <w:pPr>
                    <w:rPr>
                      <w:rFonts w:ascii="Century Gothic" w:hAnsi="Century Gothic"/>
                      <w:i/>
                      <w:sz w:val="14"/>
                      <w:szCs w:val="14"/>
                    </w:rPr>
                  </w:pPr>
                  <w:r w:rsidRPr="00081086">
                    <w:rPr>
                      <w:rFonts w:ascii="Century Gothic" w:hAnsi="Century Gothic"/>
                      <w:i/>
                      <w:sz w:val="16"/>
                      <w:szCs w:val="16"/>
                    </w:rPr>
                    <w:t xml:space="preserve"> </w:t>
                  </w:r>
                  <w:r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29 Years old Company Consisting Chain of 19 </w:t>
                  </w:r>
                  <w:r w:rsidR="001C5CFC"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>Branches,</w:t>
                  </w:r>
                  <w:r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 </w:t>
                  </w:r>
                  <w:r w:rsidR="001C5CFC"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Supermarkets </w:t>
                  </w:r>
                  <w:r w:rsidR="001C5CFC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>&amp;</w:t>
                  </w:r>
                  <w:r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 Malls</w:t>
                  </w:r>
                </w:p>
              </w:txbxContent>
            </v:textbox>
          </v:shape>
        </w:pict>
      </w:r>
      <w:r w:rsidR="002D4E6E">
        <w:rPr>
          <w:rFonts w:ascii="Calibri" w:hAnsi="Calibri" w:cs="Calibri"/>
          <w:b/>
          <w:bCs/>
          <w:noProof/>
          <w:sz w:val="12"/>
          <w:szCs w:val="12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203835</wp:posOffset>
            </wp:positionV>
            <wp:extent cx="920750" cy="567055"/>
            <wp:effectExtent l="19050" t="0" r="0" b="0"/>
            <wp:wrapTopAndBottom/>
            <wp:docPr id="897" name="Picture 44" descr="C:\Users\mahmed.SOCIETY.000\Desktop\logo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ahmed.SOCIETY.000\Desktop\logonew.jpg"/>
                    <pic:cNvPicPr>
                      <a:picLocks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158A" w:rsidRPr="0085298B">
        <w:rPr>
          <w:rFonts w:ascii="Calibri" w:hAnsi="Calibri" w:cs="Calibri"/>
          <w:b/>
          <w:bCs/>
          <w:sz w:val="12"/>
          <w:szCs w:val="12"/>
        </w:rPr>
        <w:t xml:space="preserve">         </w:t>
      </w:r>
      <w:r w:rsidR="00F26250" w:rsidRPr="0085298B">
        <w:rPr>
          <w:rFonts w:ascii="Calibri" w:hAnsi="Calibri" w:cs="Calibri"/>
          <w:b/>
          <w:bCs/>
          <w:sz w:val="12"/>
          <w:szCs w:val="12"/>
        </w:rPr>
        <w:t xml:space="preserve">     </w:t>
      </w:r>
      <w:r w:rsidR="00DA158A" w:rsidRPr="0085298B">
        <w:rPr>
          <w:rFonts w:ascii="Calibri" w:hAnsi="Calibri" w:cs="Calibri"/>
          <w:b/>
          <w:bCs/>
          <w:sz w:val="12"/>
          <w:szCs w:val="12"/>
        </w:rPr>
        <w:t xml:space="preserve"> </w:t>
      </w:r>
      <w:r w:rsidR="00734821" w:rsidRPr="0085298B">
        <w:rPr>
          <w:rFonts w:ascii="Calibri" w:hAnsi="Calibri" w:cs="Calibri"/>
          <w:b/>
          <w:bCs/>
          <w:sz w:val="12"/>
          <w:szCs w:val="12"/>
        </w:rPr>
        <w:t xml:space="preserve"> </w:t>
      </w:r>
      <w:r w:rsidR="000067DE" w:rsidRPr="0085298B">
        <w:rPr>
          <w:rFonts w:ascii="Calibri" w:hAnsi="Calibri" w:cs="Calibri"/>
          <w:b/>
          <w:bCs/>
          <w:sz w:val="12"/>
          <w:szCs w:val="12"/>
        </w:rPr>
        <w:t xml:space="preserve">  </w:t>
      </w:r>
      <w:r w:rsidR="008D0AAD" w:rsidRPr="0085298B">
        <w:rPr>
          <w:rFonts w:ascii="Calibri" w:hAnsi="Calibri" w:cs="Calibri"/>
          <w:b/>
          <w:bCs/>
          <w:sz w:val="12"/>
          <w:szCs w:val="12"/>
        </w:rPr>
        <w:t xml:space="preserve"> </w:t>
      </w:r>
      <w:r w:rsidR="000067DE" w:rsidRPr="0085298B">
        <w:rPr>
          <w:rFonts w:ascii="Calibri" w:hAnsi="Calibri" w:cs="Calibri"/>
          <w:b/>
          <w:bCs/>
          <w:sz w:val="12"/>
          <w:szCs w:val="12"/>
        </w:rPr>
        <w:t xml:space="preserve">     </w:t>
      </w:r>
      <w:r w:rsidR="000067DE" w:rsidRPr="0085298B">
        <w:rPr>
          <w:rFonts w:ascii="Cambria" w:hAnsi="Cambria" w:cs="Calibri"/>
          <w:b/>
          <w:bCs/>
          <w:smallCaps/>
          <w:sz w:val="16"/>
          <w:szCs w:val="16"/>
        </w:rPr>
        <w:t>Contact +971-050-5513780</w:t>
      </w:r>
      <w:r w:rsidR="00C70315" w:rsidRPr="0085298B">
        <w:rPr>
          <w:rFonts w:ascii="Calibri" w:hAnsi="Calibri" w:cs="Calibri"/>
          <w:b/>
          <w:bCs/>
          <w:sz w:val="12"/>
          <w:szCs w:val="12"/>
        </w:rPr>
        <w:t xml:space="preserve"> </w:t>
      </w:r>
      <w:r w:rsidR="0085298B">
        <w:rPr>
          <w:rFonts w:ascii="Calibri" w:hAnsi="Calibri" w:cs="Calibri"/>
          <w:b/>
          <w:bCs/>
          <w:sz w:val="12"/>
          <w:szCs w:val="12"/>
        </w:rPr>
        <w:t xml:space="preserve">                 </w:t>
      </w:r>
      <w:r w:rsidR="008D0AAD" w:rsidRPr="0085298B">
        <w:rPr>
          <w:rFonts w:ascii="Cambria" w:hAnsi="Cambria" w:cs="Calibri"/>
          <w:b/>
          <w:bCs/>
          <w:smallCaps/>
          <w:sz w:val="16"/>
          <w:szCs w:val="16"/>
        </w:rPr>
        <w:t xml:space="preserve">Pakistanpakahmedpak@yahoo.com                        </w:t>
      </w:r>
    </w:p>
    <w:p w:rsidR="00F73E1C" w:rsidRPr="008A737A" w:rsidRDefault="00E06B66" w:rsidP="00E06B66">
      <w:pPr>
        <w:tabs>
          <w:tab w:val="left" w:pos="615"/>
        </w:tabs>
        <w:jc w:val="both"/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</w:pPr>
      <w:r>
        <w:rPr>
          <w:rFonts w:ascii="Century Gothic" w:hAnsi="Century Gothic" w:cs="Arial"/>
          <w:b/>
          <w:bCs/>
          <w:smallCaps/>
          <w:color w:val="333333"/>
          <w:sz w:val="19"/>
          <w:szCs w:val="19"/>
        </w:rPr>
        <w:tab/>
      </w:r>
      <w:r w:rsidR="00AF2FF8">
        <w:rPr>
          <w:rFonts w:ascii="Century Gothic" w:hAnsi="Century Gothic" w:cs="Arial"/>
          <w:b/>
          <w:bCs/>
          <w:smallCaps/>
          <w:color w:val="333333"/>
          <w:sz w:val="19"/>
          <w:szCs w:val="19"/>
        </w:rPr>
        <w:t xml:space="preserve">  </w:t>
      </w:r>
      <w:r w:rsidR="000A1FAC">
        <w:rPr>
          <w:rFonts w:ascii="Century Gothic" w:hAnsi="Century Gothic" w:cs="Arial"/>
          <w:b/>
          <w:bCs/>
          <w:smallCaps/>
          <w:color w:val="auto"/>
          <w:u w:val="single"/>
        </w:rPr>
        <w:t xml:space="preserve">head </w:t>
      </w:r>
      <w:r w:rsidR="006E6B13" w:rsidRPr="00C1455C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OF AUDIT </w:t>
      </w:r>
      <w:r w:rsidR="00737A83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&amp; </w:t>
      </w:r>
      <w:r w:rsidR="006E6B13" w:rsidRPr="00C1455C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FINANCE </w:t>
      </w:r>
      <w:r w:rsidR="00101A41" w:rsidRPr="00C1455C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</w:t>
      </w:r>
      <w:r w:rsidR="006E6B13" w:rsidRPr="00C1455C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COMMITTEE</w:t>
      </w:r>
      <w:r w:rsidR="00AD5B7D" w:rsidRPr="00C1455C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</w:t>
      </w:r>
      <w:r w:rsidR="006E6B13" w:rsidRPr="00C1455C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{Currently </w:t>
      </w:r>
      <w:r w:rsidR="00F73E1C" w:rsidRPr="00C1455C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 w:rsidR="006E6B13" w:rsidRPr="00C1455C">
        <w:rPr>
          <w:rFonts w:ascii="Century Gothic" w:hAnsi="Century Gothic" w:cs="Arial"/>
          <w:bCs/>
          <w:smallCaps/>
          <w:color w:val="auto"/>
          <w:sz w:val="16"/>
          <w:szCs w:val="16"/>
        </w:rPr>
        <w:t>Working</w:t>
      </w:r>
      <w:r w:rsidR="006E6B13" w:rsidRPr="008A737A">
        <w:rPr>
          <w:rFonts w:ascii="Century Gothic" w:hAnsi="Century Gothic" w:cs="Arial"/>
          <w:bCs/>
          <w:smallCaps/>
          <w:color w:val="auto"/>
          <w:sz w:val="18"/>
          <w:szCs w:val="18"/>
        </w:rPr>
        <w:t>}</w:t>
      </w:r>
      <w:r w:rsidR="006E6B13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>{</w:t>
      </w:r>
      <w:r w:rsidR="006E6B13" w:rsidRPr="0046233A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>AL-AIN</w:t>
      </w:r>
      <w:r w:rsidR="006E6B13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COOPERATIVE SOCIETY }</w:t>
      </w:r>
      <w:r w:rsidR="00774443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</w:t>
      </w:r>
    </w:p>
    <w:p w:rsidR="00F45744" w:rsidRPr="00F45744" w:rsidRDefault="00F45744" w:rsidP="00F45744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4"/>
          <w:szCs w:val="4"/>
        </w:rPr>
      </w:pPr>
    </w:p>
    <w:p w:rsidR="006E6B13" w:rsidRPr="008F66BE" w:rsidRDefault="00774443" w:rsidP="00823D1A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Handling &amp; Monitoring Complete Financial and Operational Activities.</w:t>
      </w:r>
    </w:p>
    <w:p w:rsidR="006E6B13" w:rsidRPr="008F66BE" w:rsidRDefault="00774443" w:rsidP="00823D1A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  <w:u w:val="single"/>
        </w:rPr>
        <w:t>Reporting</w:t>
      </w:r>
      <w:r w:rsidR="007E02B2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  <w:u w:val="single"/>
        </w:rPr>
        <w:t xml:space="preserve"> to</w:t>
      </w:r>
      <w:r w:rsidR="007E02B2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:</w:t>
      </w:r>
      <w:r w:rsidR="0056227A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Directly to</w:t>
      </w:r>
      <w:r w:rsidR="00F73E1C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Chairman/</w:t>
      </w:r>
      <w:r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Directors</w:t>
      </w:r>
      <w:r w:rsidR="00F73E1C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/</w:t>
      </w:r>
      <w:r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&amp; Higher Management</w:t>
      </w:r>
      <w:r w:rsidR="00F45744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s.</w:t>
      </w:r>
      <w:r w:rsidR="006E6B13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</w:t>
      </w:r>
      <w:r w:rsidR="003C15E9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</w:t>
      </w:r>
      <w:r w:rsidR="006E6B13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</w:t>
      </w:r>
    </w:p>
    <w:p w:rsidR="00F73E1C" w:rsidRPr="0085298B" w:rsidRDefault="000D0A56" w:rsidP="00823D1A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Achievement</w:t>
      </w:r>
      <w:r w:rsidR="00F73E1C" w:rsidRPr="0085298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s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: </w:t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9964F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  <w:t xml:space="preserve">             </w:t>
      </w:r>
    </w:p>
    <w:p w:rsidR="00F73E1C" w:rsidRPr="0085298B" w:rsidRDefault="00F73E1C" w:rsidP="00823D1A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1-</w:t>
      </w:r>
      <w:r w:rsidR="000D0A56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Made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Complete N</w:t>
      </w:r>
      <w:r w:rsidR="000D0A56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ew Financial &amp; 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Accounting Systems</w:t>
      </w:r>
    </w:p>
    <w:p w:rsidR="00F73E1C" w:rsidRPr="0085298B" w:rsidRDefault="00F73E1C" w:rsidP="00823D1A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2- </w:t>
      </w:r>
      <w:r w:rsidR="00AF2FF8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Dig</w:t>
      </w:r>
      <w:r w:rsidR="00A66BE5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g</w:t>
      </w:r>
      <w:r w:rsidR="00AF2FF8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ed</w:t>
      </w:r>
      <w:r w:rsidR="00A66BE5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 w:rsidR="00AF2FF8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out </w:t>
      </w:r>
      <w:r w:rsidR="00A66BE5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the </w:t>
      </w:r>
      <w:r w:rsidR="00BA3699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26 years old </w:t>
      </w:r>
      <w:r w:rsidR="00A66BE5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basic </w:t>
      </w:r>
      <w:r w:rsidR="00FC41B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problems and solved permanently.</w:t>
      </w:r>
    </w:p>
    <w:p w:rsidR="00823D1A" w:rsidRPr="0085298B" w:rsidRDefault="00823D1A" w:rsidP="00823D1A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3-</w:t>
      </w:r>
      <w:r w:rsidR="00E82AF4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Reconciled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&amp; Corrected Inventory –A Record Performance During 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Last 24 Years</w:t>
      </w:r>
      <w:r w:rsidR="004B39BE" w:rsidRPr="0085298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History of Coop.</w:t>
      </w:r>
    </w:p>
    <w:p w:rsidR="00AB3D8F" w:rsidRPr="0085298B" w:rsidRDefault="00823D1A" w:rsidP="00823D1A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4</w:t>
      </w:r>
      <w:r w:rsidR="00F73E1C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- Rehabilitate All Drawbacks While Turned 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BUSINESS TOWARDS Ways to</w:t>
      </w:r>
      <w:r w:rsidR="00F73E1C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Ultimate 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Succ</w:t>
      </w:r>
      <w:r w:rsidR="00F73E1C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ess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es.</w:t>
      </w:r>
    </w:p>
    <w:p w:rsidR="00E94013" w:rsidRPr="0085298B" w:rsidRDefault="00AB3D8F" w:rsidP="00823D1A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5-</w:t>
      </w:r>
      <w:r w:rsidR="00E82AF4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Rehabilitate the “Key Account Agreements” and Saved Hundred Thousands of Dirham’s.</w:t>
      </w:r>
    </w:p>
    <w:p w:rsidR="006E6B13" w:rsidRPr="008F66BE" w:rsidRDefault="00E94013" w:rsidP="00823D1A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BA6687" w:rsidRPr="008F66BE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Saved Millions of</w:t>
      </w:r>
      <w:r w:rsidR="007C170D" w:rsidRPr="008F66BE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</w:t>
      </w:r>
      <w:r w:rsidR="0056227A" w:rsidRPr="008F66BE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Dirham’s</w:t>
      </w:r>
      <w:r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493BDA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by Using My EXPERTISE’S.</w:t>
      </w:r>
      <w:r w:rsidR="000D0A56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EF7FE9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       </w:t>
      </w:r>
      <w:r w:rsidR="00DA158A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EF7FE9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  <w:u w:val="single"/>
        </w:rPr>
        <w:t xml:space="preserve">Auditors: </w:t>
      </w:r>
      <w:r w:rsidR="00EF7FE9" w:rsidRPr="008F66BE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>Deloitte &amp; Touch</w:t>
      </w:r>
      <w:r w:rsidR="00DA158A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</w:t>
      </w:r>
    </w:p>
    <w:p w:rsidR="00101A41" w:rsidRDefault="00FF4579" w:rsidP="00823D1A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>
        <w:rPr>
          <w:rFonts w:ascii="Century Gothic" w:hAnsi="Century Gothic" w:cs="Arial"/>
          <w:b/>
          <w:bCs/>
          <w:smallCaps/>
          <w:noProof/>
          <w:color w:val="auto"/>
          <w:sz w:val="16"/>
          <w:szCs w:val="16"/>
        </w:rPr>
        <w:pict>
          <v:shape id="_x0000_s1907" type="#_x0000_t202" style="position:absolute;left:0;text-align:left;margin-left:113.1pt;margin-top:19.8pt;width:351.6pt;height:16.6pt;z-index:251706880;mso-width-relative:margin;mso-height-relative:margin" strokecolor="white">
            <v:textbox style="mso-next-textbox:#_x0000_s1907">
              <w:txbxContent>
                <w:p w:rsidR="00C7064C" w:rsidRPr="00081086" w:rsidRDefault="00C7064C" w:rsidP="00C7064C">
                  <w:pPr>
                    <w:rPr>
                      <w:rFonts w:ascii="Century Gothic" w:hAnsi="Century Gothic"/>
                      <w:i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35 Years old Multinational Company consisting of 25 Branches in </w:t>
                  </w:r>
                  <w:r w:rsidR="001C5CFC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the </w:t>
                  </w:r>
                  <w:r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>World (E4U in UAE)</w:t>
                  </w:r>
                </w:p>
              </w:txbxContent>
            </v:textbox>
          </v:shape>
        </w:pict>
      </w:r>
      <w:r w:rsidR="002D4E6E">
        <w:rPr>
          <w:rFonts w:ascii="Century Gothic" w:hAnsi="Century Gothic" w:cs="Arial"/>
          <w:b/>
          <w:bCs/>
          <w:smallCaps/>
          <w:noProof/>
          <w:sz w:val="16"/>
          <w:szCs w:val="16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162560</wp:posOffset>
            </wp:positionV>
            <wp:extent cx="1316990" cy="609600"/>
            <wp:effectExtent l="19050" t="0" r="0" b="0"/>
            <wp:wrapTopAndBottom/>
            <wp:docPr id="896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12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bCs/>
          <w:smallCaps/>
          <w:noProof/>
          <w:color w:val="auto"/>
          <w:sz w:val="16"/>
          <w:szCs w:val="16"/>
        </w:rPr>
        <w:pict>
          <v:shape id="_x0000_s1081" type="#_x0000_t13" style="position:absolute;left:0;text-align:left;margin-left:1.3pt;margin-top:22.8pt;width:9pt;height:10.5pt;z-index:251606528;mso-position-horizontal-relative:text;mso-position-vertical-relative:text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="009964F9" w:rsidRPr="008F66B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                                                                 </w:t>
      </w:r>
    </w:p>
    <w:p w:rsidR="00E82AF4" w:rsidRPr="000160D8" w:rsidRDefault="00E82AF4" w:rsidP="00E06B66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9B1013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FINANCE MANAGER</w:t>
      </w:r>
      <w:r w:rsidRPr="000160D8">
        <w:rPr>
          <w:rFonts w:ascii="Century Gothic" w:hAnsi="Century Gothic" w:cs="Arial"/>
          <w:b/>
          <w:bCs/>
          <w:smallCaps/>
          <w:color w:val="auto"/>
          <w:u w:val="single"/>
        </w:rPr>
        <w:t xml:space="preserve">/ </w:t>
      </w:r>
      <w:r w:rsidR="000160D8" w:rsidRPr="000160D8">
        <w:rPr>
          <w:rFonts w:ascii="Century Gothic" w:hAnsi="Century Gothic" w:cs="Arial"/>
          <w:b/>
          <w:bCs/>
          <w:smallCaps/>
          <w:color w:val="auto"/>
          <w:u w:val="single"/>
        </w:rPr>
        <w:t>vice president finance</w:t>
      </w:r>
      <w:r w:rsidR="000160D8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</w:t>
      </w:r>
      <w:r w:rsidR="00AB3D8F" w:rsidRP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="00AB3D8F" w:rsidRPr="009B1013">
        <w:rPr>
          <w:rFonts w:ascii="Century Gothic" w:hAnsi="Century Gothic" w:cs="Arial"/>
          <w:bCs/>
          <w:smallCaps/>
          <w:color w:val="auto"/>
          <w:sz w:val="16"/>
          <w:szCs w:val="16"/>
        </w:rPr>
        <w:t>{</w:t>
      </w:r>
      <w:r w:rsidRPr="009B1013">
        <w:rPr>
          <w:rFonts w:ascii="Century Gothic" w:hAnsi="Century Gothic" w:cs="Arial"/>
          <w:bCs/>
          <w:smallCaps/>
          <w:color w:val="auto"/>
          <w:sz w:val="16"/>
          <w:szCs w:val="16"/>
        </w:rPr>
        <w:t>May2007 to Jan2010</w:t>
      </w:r>
      <w:r w:rsidR="00AB3D8F" w:rsidRPr="009B1013">
        <w:rPr>
          <w:rFonts w:ascii="Century Gothic" w:hAnsi="Century Gothic" w:cs="Arial"/>
          <w:bCs/>
          <w:smallCaps/>
          <w:color w:val="auto"/>
          <w:sz w:val="16"/>
          <w:szCs w:val="16"/>
        </w:rPr>
        <w:t>}</w:t>
      </w:r>
      <w:r w:rsidR="00737A83" w:rsidRP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>,</w:t>
      </w:r>
      <w:r w:rsidR="00970B02" w:rsidRPr="0046233A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Dubai</w:t>
      </w:r>
      <w:r w:rsidRPr="00970B02">
        <w:rPr>
          <w:rFonts w:ascii="Century Gothic" w:hAnsi="Century Gothic" w:cs="Arial"/>
          <w:bCs/>
          <w:smallCaps/>
          <w:color w:val="auto"/>
          <w:sz w:val="20"/>
          <w:szCs w:val="20"/>
        </w:rPr>
        <w:t xml:space="preserve"> </w:t>
      </w:r>
      <w:r w:rsidR="00AB3D8F" w:rsidRPr="000160D8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{ </w:t>
      </w:r>
      <w:r w:rsidRPr="000160D8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HAFET ELECTRICAL LLC </w:t>
      </w:r>
      <w:r w:rsidR="00AB3D8F" w:rsidRPr="000160D8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} </w:t>
      </w:r>
      <w:r w:rsidRPr="000160D8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                    </w:t>
      </w:r>
    </w:p>
    <w:p w:rsidR="00AB3D8F" w:rsidRPr="00774443" w:rsidRDefault="00AB3D8F" w:rsidP="00AB3D8F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Handling &amp; Monitoring Complete Financial and </w:t>
      </w:r>
      <w:r w:rsidR="00DB6014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Operational Activities &amp; Admin Activities.</w:t>
      </w:r>
    </w:p>
    <w:p w:rsidR="00AB3D8F" w:rsidRPr="00F73E1C" w:rsidRDefault="00AB3D8F" w:rsidP="00AB3D8F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Reporting</w:t>
      </w:r>
      <w:r w:rsidR="0056227A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to </w:t>
      </w: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: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56227A"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Directly to Chairman/ </w:t>
      </w:r>
      <w:r w:rsidR="00DB6014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President</w:t>
      </w:r>
      <w:r w:rsidR="0056227A"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/ </w:t>
      </w:r>
      <w:r w:rsidR="00DB6014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CFO /MD </w:t>
      </w:r>
      <w:r w:rsidR="0056227A"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&amp; Higher Management  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B3D8F">
        <w:rPr>
          <w:noProof/>
        </w:rPr>
        <w:t xml:space="preserve"> </w:t>
      </w:r>
    </w:p>
    <w:p w:rsidR="00AB3D8F" w:rsidRPr="00F73E1C" w:rsidRDefault="00AB3D8F" w:rsidP="00AB3D8F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Achievements: </w:t>
      </w:r>
    </w:p>
    <w:p w:rsidR="00AB3D8F" w:rsidRPr="0085298B" w:rsidRDefault="00AB3D8F" w:rsidP="00AB3D8F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1- </w:t>
      </w:r>
      <w:r w:rsidR="00970B02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Preparation of Executive Summery for the Higher management. </w:t>
      </w:r>
    </w:p>
    <w:p w:rsidR="00AB3D8F" w:rsidRPr="0085298B" w:rsidRDefault="00AB3D8F" w:rsidP="00AB3D8F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2- </w:t>
      </w:r>
      <w:r w:rsidR="00970B02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Reporting to “President “, Vice Presented &amp; Directors</w:t>
      </w:r>
    </w:p>
    <w:p w:rsidR="00C1455C" w:rsidRPr="0085298B" w:rsidRDefault="00C1455C" w:rsidP="00C1455C">
      <w:pPr>
        <w:pStyle w:val="ListParagraph"/>
        <w:tabs>
          <w:tab w:val="left" w:pos="90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3- Excellent </w:t>
      </w:r>
      <w:r w:rsidR="00970B02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Control on Finance &amp; Administration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</w:p>
    <w:p w:rsidR="00C1455C" w:rsidRPr="0085298B" w:rsidRDefault="00C1455C" w:rsidP="00C1455C">
      <w:pPr>
        <w:pStyle w:val="ListParagraph"/>
        <w:tabs>
          <w:tab w:val="left" w:pos="90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4- </w:t>
      </w:r>
      <w:r w:rsidR="00970B02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Taking Active parts in </w:t>
      </w:r>
      <w:r w:rsidR="00E75A36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Polic</w:t>
      </w:r>
      <w:r w:rsidR="00970B02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y making Meetings</w:t>
      </w:r>
      <w:r w:rsidR="00E75A36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  <w:r w:rsidR="00DA158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DA158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DA158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DA158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DA158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DA158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DA158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  <w:r w:rsidR="00DA158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ab/>
      </w:r>
    </w:p>
    <w:p w:rsidR="00AB3D8F" w:rsidRPr="0085298B" w:rsidRDefault="00E75A36" w:rsidP="00AB3D8F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5</w:t>
      </w:r>
      <w:r w:rsidR="00AB3D8F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-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Saved the Company from Extreme Losses by Detections of Frauds.</w:t>
      </w:r>
    </w:p>
    <w:p w:rsidR="00656833" w:rsidRPr="0085298B" w:rsidRDefault="00656833" w:rsidP="00AB3D8F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6- </w:t>
      </w:r>
      <w:r w:rsidR="00A53587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Excellent Credit Controls While Avoiding Tremendous Pressures.</w:t>
      </w:r>
    </w:p>
    <w:p w:rsidR="009369B2" w:rsidRPr="00F73E1C" w:rsidRDefault="00A53587" w:rsidP="00AB3D8F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7</w:t>
      </w:r>
      <w:r w:rsidR="009369B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- Was Considered the Mo</w:t>
      </w:r>
      <w:r w:rsidR="00D7341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</w:t>
      </w:r>
      <w:r w:rsidR="00C8309E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Hardworking &amp; a </w:t>
      </w:r>
      <w:r w:rsidR="009369B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Valuable Asset for Organization.</w:t>
      </w:r>
      <w:r w:rsidR="00461B63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</w:t>
      </w:r>
      <w:r w:rsidR="00461B63" w:rsidRPr="007F450D">
        <w:rPr>
          <w:rFonts w:ascii="Century Gothic" w:hAnsi="Century Gothic" w:cs="Arial"/>
          <w:b/>
          <w:bCs/>
          <w:smallCaps/>
          <w:color w:val="auto"/>
          <w:sz w:val="16"/>
          <w:szCs w:val="16"/>
          <w:u w:val="single"/>
        </w:rPr>
        <w:t>Auditors: KPMG</w:t>
      </w:r>
    </w:p>
    <w:p w:rsidR="00C12991" w:rsidRDefault="00FF4579" w:rsidP="00C12991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</w:pPr>
      <w:r w:rsidRPr="00FF4579">
        <w:rPr>
          <w:rFonts w:ascii="Century Gothic" w:hAnsi="Century Gothic" w:cs="Arial"/>
          <w:b/>
          <w:bCs/>
          <w:smallCaps/>
          <w:noProof/>
          <w:color w:val="auto"/>
          <w:sz w:val="16"/>
          <w:szCs w:val="16"/>
          <w:u w:val="single"/>
        </w:rPr>
        <w:pict>
          <v:shape id="_x0000_s1908" type="#_x0000_t202" style="position:absolute;left:0;text-align:left;margin-left:105.9pt;margin-top:19.8pt;width:323.4pt;height:18.4pt;z-index:251707904;mso-width-relative:margin;mso-height-relative:margin" strokecolor="white">
            <v:textbox>
              <w:txbxContent>
                <w:p w:rsidR="00C7064C" w:rsidRPr="00081086" w:rsidRDefault="00C7064C" w:rsidP="00C7064C">
                  <w:pPr>
                    <w:rPr>
                      <w:rFonts w:ascii="Century Gothic" w:hAnsi="Century Gothic"/>
                      <w:i/>
                      <w:sz w:val="14"/>
                      <w:szCs w:val="14"/>
                    </w:rPr>
                  </w:pPr>
                  <w:r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 The Biggest Car Manufacturing Company </w:t>
                  </w:r>
                  <w:r w:rsidR="00081086"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>in the</w:t>
                  </w:r>
                  <w:r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 Middle East</w:t>
                  </w:r>
                  <w:r w:rsidR="00081086" w:rsidRPr="00081086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 w:rsidRPr="00FF4579">
        <w:rPr>
          <w:rFonts w:ascii="Century Gothic" w:hAnsi="Century Gothic" w:cs="Arial"/>
          <w:b/>
          <w:bCs/>
          <w:smallCaps/>
          <w:noProof/>
          <w:color w:val="auto"/>
          <w:sz w:val="16"/>
          <w:szCs w:val="16"/>
          <w:u w:val="single"/>
        </w:rPr>
        <w:pict>
          <v:shape id="_x0000_s1312" type="#_x0000_t13" style="position:absolute;left:0;text-align:left;margin-left:1.3pt;margin-top:27.7pt;width:9pt;height:10.5pt;z-index:251617792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="002D4E6E">
        <w:rPr>
          <w:rFonts w:ascii="Century Gothic" w:hAnsi="Century Gothic" w:cs="Arial"/>
          <w:b/>
          <w:bCs/>
          <w:smallCaps/>
          <w:noProof/>
          <w:sz w:val="16"/>
          <w:szCs w:val="16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194310</wp:posOffset>
            </wp:positionV>
            <wp:extent cx="1219200" cy="591185"/>
            <wp:effectExtent l="19050" t="0" r="0" b="0"/>
            <wp:wrapTopAndBottom/>
            <wp:docPr id="895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13">
                      <a:lum bright="-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158A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CA0D9B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DA158A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D7341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     </w:t>
      </w:r>
      <w:r w:rsidR="00461B63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                  </w:t>
      </w:r>
      <w:r w:rsidR="00DA158A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461B63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                 </w:t>
      </w:r>
    </w:p>
    <w:p w:rsidR="00CD5EBC" w:rsidRPr="004C79F6" w:rsidRDefault="004C79F6" w:rsidP="00E06B66">
      <w:pPr>
        <w:pStyle w:val="ListParagraph"/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</w:pPr>
      <w:r w:rsidRPr="00EF7FE9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FINANCE MANAGER</w:t>
      </w:r>
      <w:r w:rsidRPr="004C79F6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Pr="006E6B13">
        <w:rPr>
          <w:rFonts w:ascii="Century Gothic" w:hAnsi="Century Gothic" w:cs="Arial"/>
          <w:bCs/>
          <w:smallCaps/>
          <w:color w:val="auto"/>
          <w:sz w:val="20"/>
          <w:szCs w:val="20"/>
        </w:rPr>
        <w:t>{</w:t>
      </w:r>
      <w:r w:rsidR="00B633DD">
        <w:rPr>
          <w:rFonts w:ascii="Century Gothic" w:hAnsi="Century Gothic" w:cs="Arial"/>
          <w:bCs/>
          <w:smallCaps/>
          <w:color w:val="auto"/>
          <w:sz w:val="16"/>
          <w:szCs w:val="16"/>
        </w:rPr>
        <w:t>June</w:t>
      </w:r>
      <w:r w:rsidR="002739F6" w:rsidRPr="004C79F6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200</w:t>
      </w:r>
      <w:r w:rsidR="00B633DD">
        <w:rPr>
          <w:rFonts w:ascii="Century Gothic" w:hAnsi="Century Gothic" w:cs="Arial"/>
          <w:bCs/>
          <w:smallCaps/>
          <w:color w:val="auto"/>
          <w:sz w:val="16"/>
          <w:szCs w:val="16"/>
        </w:rPr>
        <w:t>2</w:t>
      </w:r>
      <w:r w:rsidR="002739F6" w:rsidRPr="004C79F6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 w:rsidR="006E6B13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to </w:t>
      </w:r>
      <w:r w:rsidR="00B633DD">
        <w:rPr>
          <w:rFonts w:ascii="Century Gothic" w:hAnsi="Century Gothic" w:cs="Arial"/>
          <w:bCs/>
          <w:smallCaps/>
          <w:color w:val="auto"/>
          <w:sz w:val="16"/>
          <w:szCs w:val="16"/>
        </w:rPr>
        <w:t>May</w:t>
      </w:r>
      <w:r w:rsidR="006E6B13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20</w:t>
      </w:r>
      <w:r w:rsidR="00B633DD">
        <w:rPr>
          <w:rFonts w:ascii="Century Gothic" w:hAnsi="Century Gothic" w:cs="Arial"/>
          <w:bCs/>
          <w:smallCaps/>
          <w:color w:val="auto"/>
          <w:sz w:val="16"/>
          <w:szCs w:val="16"/>
        </w:rPr>
        <w:t>07</w:t>
      </w:r>
      <w:r w:rsidRPr="004C79F6">
        <w:rPr>
          <w:rFonts w:ascii="Century Gothic" w:hAnsi="Century Gothic" w:cs="Arial"/>
          <w:bCs/>
          <w:smallCaps/>
          <w:color w:val="auto"/>
          <w:sz w:val="16"/>
          <w:szCs w:val="16"/>
        </w:rPr>
        <w:t>}</w:t>
      </w:r>
      <w:r w:rsidRPr="004C79F6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Pr="0046233A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>DUBAI</w:t>
      </w:r>
      <w:r w:rsidR="00703D6B" w:rsidRPr="004C79F6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>,</w:t>
      </w:r>
      <w:r w:rsidRPr="004C79F6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="004507FE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>{ INTEGRATED</w:t>
      </w:r>
      <w:r w:rsidR="00B633DD" w:rsidRP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AUTO </w:t>
      </w:r>
      <w:r w:rsidR="00B633DD" w:rsidRP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>IMPO</w:t>
      </w:r>
      <w:r w:rsidR="009B1013" w:rsidRP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>RT/EXPORT CO</w:t>
      </w:r>
      <w:r w:rsid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>.}</w:t>
      </w:r>
      <w:r w:rsidR="00CD5EBC" w:rsidRP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="00CD5EBC" w:rsidRPr="004C79F6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                </w:t>
      </w:r>
      <w:r w:rsidR="00CD5EBC" w:rsidRPr="006E6B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</w:t>
      </w:r>
    </w:p>
    <w:p w:rsidR="009B1013" w:rsidRPr="009B1013" w:rsidRDefault="009B1013" w:rsidP="009B1013">
      <w:pPr>
        <w:tabs>
          <w:tab w:val="left" w:pos="720"/>
        </w:tabs>
        <w:ind w:left="360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     </w:t>
      </w:r>
      <w:r w:rsidRP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Pr="009B1013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Handling &amp; Monitoring Complete Financial and Operational Activities  </w:t>
      </w:r>
      <w:r w:rsidR="00061ECA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</w:t>
      </w:r>
    </w:p>
    <w:p w:rsidR="009B1013" w:rsidRPr="00F73E1C" w:rsidRDefault="009B1013" w:rsidP="009B1013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Reporting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to </w:t>
      </w: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: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Directly to </w:t>
      </w:r>
      <w:r w:rsidR="00F26250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Head Office /Chairman</w:t>
      </w: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/</w:t>
      </w:r>
      <w:r w:rsidR="00F26250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MD </w:t>
      </w: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&amp; Higher Management 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B3D8F">
        <w:rPr>
          <w:noProof/>
        </w:rPr>
        <w:t xml:space="preserve"> </w:t>
      </w:r>
    </w:p>
    <w:p w:rsidR="009B1013" w:rsidRPr="00F73E1C" w:rsidRDefault="009B1013" w:rsidP="009B1013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Achievements: </w:t>
      </w:r>
    </w:p>
    <w:p w:rsidR="009B1013" w:rsidRPr="0085298B" w:rsidRDefault="00AF2FF8" w:rsidP="009B1013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1- Did Total Customization of Erp Software while Rehabilitate the Accounting System</w:t>
      </w:r>
      <w:r w:rsidR="00737A83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</w:p>
    <w:p w:rsidR="009B1013" w:rsidRPr="0085298B" w:rsidRDefault="009B1013" w:rsidP="009B1013">
      <w:pPr>
        <w:pStyle w:val="ListParagraph"/>
        <w:tabs>
          <w:tab w:val="left" w:pos="90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3- </w:t>
      </w:r>
      <w:r w:rsidR="00AF2FF8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Reporting Directly to Directors and to head office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</w:p>
    <w:p w:rsidR="009B1013" w:rsidRPr="0085298B" w:rsidRDefault="009B1013" w:rsidP="009B1013">
      <w:pPr>
        <w:pStyle w:val="ListParagraph"/>
        <w:tabs>
          <w:tab w:val="left" w:pos="90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4- Saved </w:t>
      </w:r>
      <w:r w:rsidR="00737A83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AED 700,000/- of Company only in one Transaction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</w:p>
    <w:p w:rsidR="009B1013" w:rsidRPr="0085298B" w:rsidRDefault="009B1013" w:rsidP="009B1013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5- Saved the Company </w:t>
      </w:r>
      <w:r w:rsidR="001B1D30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from Many</w:t>
      </w: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 w:rsidR="001B1D30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Fraudulent Transactions</w:t>
      </w:r>
    </w:p>
    <w:p w:rsidR="00B46BC7" w:rsidRPr="0085298B" w:rsidRDefault="00B46BC7" w:rsidP="009B1013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6- Correspondences with Bank to revised the Required Bank facilities.</w:t>
      </w:r>
    </w:p>
    <w:p w:rsidR="00E87A03" w:rsidRPr="0085298B" w:rsidRDefault="00B46BC7" w:rsidP="009B1013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7</w:t>
      </w:r>
      <w:r w:rsidR="001B1D30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- </w:t>
      </w:r>
      <w:r w:rsidR="00E87A03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Most Dependable Person for Higher Management</w:t>
      </w:r>
    </w:p>
    <w:p w:rsidR="001B1D30" w:rsidRPr="0085298B" w:rsidRDefault="00B46BC7" w:rsidP="009B1013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8</w:t>
      </w:r>
      <w:r w:rsidR="00E87A03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- My Resignation was Throwaway by M</w:t>
      </w:r>
      <w:r w:rsidR="00AF2FF8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anaging </w:t>
      </w:r>
      <w:r w:rsidR="00E87A03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D</w:t>
      </w:r>
      <w:r w:rsidR="00AF2FF8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irector</w:t>
      </w:r>
      <w:r w:rsidR="00E87A03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While Saying “Don’t Talk to me About It Again “  </w:t>
      </w:r>
    </w:p>
    <w:p w:rsidR="00CD5EBC" w:rsidRPr="008A737A" w:rsidRDefault="00C53C68" w:rsidP="00E46082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</w:pPr>
      <w:r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</w:t>
      </w:r>
      <w:r w:rsidR="00CA0D9B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>Saved Company from Corruptions</w:t>
      </w:r>
      <w:r w:rsidR="009B1013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</w:t>
      </w:r>
      <w:r w:rsidR="00DA158A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>and did not Allow Competitors To Cheat</w:t>
      </w:r>
      <w:r w:rsidR="009B1013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>.</w:t>
      </w:r>
      <w:r w:rsidR="00DA158A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 </w:t>
      </w:r>
      <w:r w:rsidR="009B1013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</w:t>
      </w:r>
      <w:r w:rsidR="00DA158A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</w:t>
      </w:r>
      <w:r w:rsidR="009B1013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</w:t>
      </w:r>
      <w:r w:rsidR="00DA158A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>Auditors: Earnest &amp; Young</w:t>
      </w:r>
      <w:r w:rsidR="009B1013" w:rsidRPr="008A737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                           </w:t>
      </w:r>
      <w:r w:rsidR="009B1013" w:rsidRPr="008A737A">
        <w:rPr>
          <w:rFonts w:ascii="Verdana" w:hAnsi="Verdana"/>
          <w:noProof/>
          <w:color w:val="999999"/>
          <w:sz w:val="18"/>
          <w:szCs w:val="18"/>
        </w:rPr>
        <w:t xml:space="preserve"> </w:t>
      </w:r>
    </w:p>
    <w:p w:rsidR="00FE68FF" w:rsidRDefault="0046233A" w:rsidP="0042367C">
      <w:pPr>
        <w:pStyle w:val="ListParagraph"/>
        <w:tabs>
          <w:tab w:val="left" w:pos="720"/>
        </w:tabs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</w:pP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ab/>
      </w:r>
      <w:r>
        <w:rPr>
          <w:rFonts w:ascii="Century Gothic" w:hAnsi="Century Gothic"/>
          <w:i/>
          <w:sz w:val="16"/>
          <w:szCs w:val="16"/>
        </w:rPr>
        <w:t>P 2/3</w:t>
      </w:r>
    </w:p>
    <w:p w:rsidR="002B7D6A" w:rsidRPr="00D13B12" w:rsidRDefault="00FF4579" w:rsidP="00E06B66">
      <w:pPr>
        <w:pStyle w:val="ListParagraph"/>
        <w:tabs>
          <w:tab w:val="left" w:pos="720"/>
        </w:tabs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FF4579">
        <w:rPr>
          <w:rFonts w:ascii="Century Gothic" w:hAnsi="Century Gothic" w:cs="Arial"/>
          <w:b/>
          <w:bCs/>
          <w:smallCaps/>
          <w:noProof/>
          <w:color w:val="auto"/>
          <w:sz w:val="16"/>
          <w:szCs w:val="16"/>
          <w:u w:val="single"/>
        </w:rPr>
        <w:lastRenderedPageBreak/>
        <w:pict>
          <v:shape id="_x0000_s1313" type="#_x0000_t13" style="position:absolute;left:0;text-align:left;margin-left:6.5pt;margin-top:-3.4pt;width:9pt;height:10.5pt;z-index:251618816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Pr="00FF4579">
        <w:rPr>
          <w:rFonts w:ascii="Calibri" w:hAnsi="Calibri" w:cs="Arial"/>
          <w:b/>
          <w:bCs/>
          <w:noProof/>
          <w:sz w:val="16"/>
          <w:szCs w:val="16"/>
        </w:rPr>
        <w:pict>
          <v:rect id="_x0000_s1205" style="position:absolute;left:0;text-align:left;margin-left:27.75pt;margin-top:49.8pt;width:7.15pt;height:866.85pt;z-index:251613696;mso-height-percent:1050;mso-position-horizontal-relative:page;mso-position-vertical-relative:page;mso-height-percent:105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w10:wrap anchorx="margin" anchory="page"/>
          </v:rect>
        </w:pict>
      </w:r>
      <w:r w:rsidRPr="00FF4579">
        <w:rPr>
          <w:rFonts w:ascii="Century Gothic" w:hAnsi="Century Gothic" w:cs="Arial"/>
          <w:b/>
          <w:bCs/>
          <w:smallCaps/>
          <w:noProof/>
          <w:color w:val="333333"/>
          <w:sz w:val="19"/>
          <w:szCs w:val="19"/>
        </w:rPr>
        <w:pict>
          <v:shape id="_x0000_s1910" type="#_x0000_t202" style="position:absolute;left:0;text-align:left;margin-left:86.7pt;margin-top:-11.3pt;width:348.6pt;height:18.4pt;z-index:251709952;mso-width-relative:margin;mso-height-relative:margin" strokecolor="white">
            <v:textbox>
              <w:txbxContent>
                <w:p w:rsidR="001C5CFC" w:rsidRDefault="001C5CFC" w:rsidP="001C5CFC">
                  <w:pPr>
                    <w:rPr>
                      <w:rFonts w:ascii="Century Gothic" w:hAnsi="Century Gothic"/>
                      <w:i/>
                      <w:sz w:val="14"/>
                      <w:szCs w:val="14"/>
                    </w:rPr>
                  </w:pPr>
                  <w:r w:rsidRPr="005C6EFB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 </w:t>
                  </w:r>
                  <w:r w:rsidR="005C6EFB" w:rsidRPr="005C6EFB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An Accounting Software Development &amp; Auditing Co (Branch of 20 years old Co </w:t>
                  </w:r>
                </w:p>
                <w:p w:rsidR="005C6EFB" w:rsidRPr="005C6EFB" w:rsidRDefault="005C6EFB" w:rsidP="001C5CFC">
                  <w:pPr>
                    <w:rPr>
                      <w:rFonts w:ascii="Century Gothic" w:hAnsi="Century Gothic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2D4E6E">
        <w:rPr>
          <w:rFonts w:ascii="Century Gothic" w:hAnsi="Century Gothic" w:cs="Arial"/>
          <w:b/>
          <w:bCs/>
          <w:smallCaps/>
          <w:noProof/>
          <w:sz w:val="20"/>
          <w:szCs w:val="20"/>
          <w:u w:val="single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-189230</wp:posOffset>
            </wp:positionV>
            <wp:extent cx="902335" cy="572770"/>
            <wp:effectExtent l="19050" t="0" r="0" b="0"/>
            <wp:wrapTopAndBottom/>
            <wp:docPr id="894" name="Picture 47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"/>
                    <pic:cNvPicPr>
                      <a:picLocks noChangeArrowheads="1"/>
                    </pic:cNvPicPr>
                  </pic:nvPicPr>
                  <pic:blipFill>
                    <a:blip r:embed="rId14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D6A" w:rsidRPr="00EF7FE9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FINANCE </w:t>
      </w:r>
      <w:r w:rsidR="00D13B12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&amp; </w:t>
      </w:r>
      <w:r w:rsidR="00D13B12" w:rsidRPr="00D13B12">
        <w:rPr>
          <w:rFonts w:ascii="Century Gothic" w:hAnsi="Century Gothic" w:cs="Arial"/>
          <w:b/>
          <w:bCs/>
          <w:smallCaps/>
          <w:color w:val="auto"/>
          <w:u w:val="single"/>
        </w:rPr>
        <w:t>general manager</w:t>
      </w:r>
      <w:r w:rsidR="002B7D6A" w:rsidRPr="004C79F6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="002B7D6A" w:rsidRPr="006E6B13">
        <w:rPr>
          <w:rFonts w:ascii="Century Gothic" w:hAnsi="Century Gothic" w:cs="Arial"/>
          <w:bCs/>
          <w:smallCaps/>
          <w:color w:val="auto"/>
          <w:sz w:val="20"/>
          <w:szCs w:val="20"/>
        </w:rPr>
        <w:t>{</w:t>
      </w:r>
      <w:r w:rsidR="002B7D6A">
        <w:rPr>
          <w:rFonts w:ascii="Century Gothic" w:hAnsi="Century Gothic" w:cs="Arial"/>
          <w:bCs/>
          <w:smallCaps/>
          <w:color w:val="auto"/>
          <w:sz w:val="16"/>
          <w:szCs w:val="16"/>
        </w:rPr>
        <w:t>June</w:t>
      </w:r>
      <w:r w:rsidR="003C15E9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1999</w:t>
      </w:r>
      <w:r w:rsidR="002B7D6A" w:rsidRPr="004C79F6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 w:rsidR="002B7D6A">
        <w:rPr>
          <w:rFonts w:ascii="Century Gothic" w:hAnsi="Century Gothic" w:cs="Arial"/>
          <w:bCs/>
          <w:smallCaps/>
          <w:color w:val="auto"/>
          <w:sz w:val="16"/>
          <w:szCs w:val="16"/>
        </w:rPr>
        <w:t>to June 2002</w:t>
      </w:r>
      <w:r w:rsidR="002B7D6A" w:rsidRPr="004C79F6">
        <w:rPr>
          <w:rFonts w:ascii="Century Gothic" w:hAnsi="Century Gothic" w:cs="Arial"/>
          <w:bCs/>
          <w:smallCaps/>
          <w:color w:val="auto"/>
          <w:sz w:val="16"/>
          <w:szCs w:val="16"/>
        </w:rPr>
        <w:t>}</w:t>
      </w:r>
      <w:r w:rsidR="002B7D6A" w:rsidRPr="004C79F6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="0046233A" w:rsidRPr="0046233A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D</w:t>
      </w:r>
      <w:r w:rsidR="002B7D6A" w:rsidRPr="0046233A">
        <w:rPr>
          <w:rFonts w:ascii="Century Gothic" w:hAnsi="Century Gothic" w:cs="Arial"/>
          <w:b/>
          <w:bCs/>
          <w:smallCaps/>
          <w:color w:val="auto"/>
          <w:sz w:val="16"/>
          <w:szCs w:val="16"/>
          <w:u w:val="single"/>
        </w:rPr>
        <w:t>UBAI</w:t>
      </w:r>
      <w:r w:rsidR="002B7D6A" w:rsidRPr="00D13B1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,</w:t>
      </w:r>
      <w:r w:rsidR="007B51DC" w:rsidRPr="00D13B1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{MKBK</w:t>
      </w:r>
      <w:r w:rsidR="00737A83" w:rsidRPr="00D13B1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-FINANCE SOFTWARES</w:t>
      </w:r>
      <w:r w:rsidR="00D13B1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</w:t>
      </w:r>
      <w:r w:rsidR="00737A83" w:rsidRPr="00D13B1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&amp; AUDITING</w:t>
      </w:r>
      <w:r w:rsidR="002B7D6A" w:rsidRPr="00D13B1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.}                     </w:t>
      </w:r>
    </w:p>
    <w:p w:rsidR="002B7D6A" w:rsidRPr="009B1013" w:rsidRDefault="002B7D6A" w:rsidP="002B7D6A">
      <w:pPr>
        <w:tabs>
          <w:tab w:val="left" w:pos="720"/>
        </w:tabs>
        <w:ind w:left="360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      </w:t>
      </w:r>
      <w:r w:rsidRPr="009B1013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Pr="009B1013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Handling &amp; Monitoring Complete Operational Activities </w:t>
      </w:r>
      <w:r w:rsidR="0041037D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, </w:t>
      </w:r>
      <w:r w:rsidR="0041037D" w:rsidRPr="0041037D">
        <w:rPr>
          <w:rFonts w:ascii="Century Gothic" w:hAnsi="Century Gothic" w:cs="Arial"/>
          <w:b/>
          <w:bCs/>
          <w:smallCaps/>
          <w:color w:val="auto"/>
          <w:sz w:val="14"/>
          <w:szCs w:val="14"/>
        </w:rPr>
        <w:t>Software Developments ,Customizations &amp; Implementations</w:t>
      </w:r>
      <w:r w:rsidR="0041037D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Pr="009B1013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.</w:t>
      </w:r>
    </w:p>
    <w:p w:rsidR="002B7D6A" w:rsidRPr="00F73E1C" w:rsidRDefault="002B7D6A" w:rsidP="009369B2">
      <w:pPr>
        <w:pStyle w:val="ListParagraph"/>
        <w:tabs>
          <w:tab w:val="left" w:pos="540"/>
        </w:tabs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Reporting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to </w:t>
      </w: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: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Directly to </w:t>
      </w:r>
      <w:r w:rsidR="009369B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Head</w:t>
      </w:r>
      <w:r w:rsidR="00E4608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Office &amp;</w:t>
      </w: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President</w:t>
      </w: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</w:t>
      </w: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B3D8F">
        <w:rPr>
          <w:noProof/>
        </w:rPr>
        <w:t xml:space="preserve"> </w:t>
      </w:r>
    </w:p>
    <w:p w:rsidR="002B7D6A" w:rsidRPr="00F73E1C" w:rsidRDefault="002B7D6A" w:rsidP="002B7D6A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Achievements: </w:t>
      </w:r>
    </w:p>
    <w:p w:rsidR="002B7D6A" w:rsidRPr="0085298B" w:rsidRDefault="002B7D6A" w:rsidP="002B7D6A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1- </w:t>
      </w:r>
      <w:r w:rsidR="006B748F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Completed 6 Audits with Earnest &amp;Young Auditing Co.</w:t>
      </w:r>
      <w:r w:rsidR="007B51DC" w:rsidRPr="0085298B">
        <w:rPr>
          <w:rFonts w:ascii="Century Gothic" w:hAnsi="Century Gothic" w:cs="Arial"/>
          <w:noProof/>
          <w:color w:val="003399"/>
          <w:sz w:val="16"/>
          <w:szCs w:val="16"/>
        </w:rPr>
        <w:t xml:space="preserve"> </w:t>
      </w:r>
    </w:p>
    <w:p w:rsidR="002B7D6A" w:rsidRPr="0085298B" w:rsidRDefault="0041037D" w:rsidP="002B7D6A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2</w:t>
      </w:r>
      <w:r w:rsidR="002B7D6A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- Saved the Company from Extreme Losses by Detections of Frauds.</w:t>
      </w:r>
    </w:p>
    <w:p w:rsidR="002B7D6A" w:rsidRDefault="00FF4579" w:rsidP="002B7D6A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FF4579">
        <w:rPr>
          <w:rFonts w:ascii="Century Gothic" w:hAnsi="Century Gothic" w:cs="Arial"/>
          <w:b/>
          <w:bCs/>
          <w:smallCaps/>
          <w:noProof/>
          <w:color w:val="auto"/>
          <w:sz w:val="20"/>
          <w:szCs w:val="20"/>
          <w:u w:val="single"/>
        </w:rPr>
        <w:pict>
          <v:shape id="_x0000_s1346" type="#_x0000_t13" style="position:absolute;left:0;text-align:left;margin-left:6.5pt;margin-top:29.95pt;width:9pt;height:10.5pt;z-index:251620864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Pr="00FF4579">
        <w:rPr>
          <w:rFonts w:ascii="Century Gothic" w:hAnsi="Century Gothic" w:cs="Arial"/>
          <w:b/>
          <w:bCs/>
          <w:smallCaps/>
          <w:noProof/>
          <w:color w:val="auto"/>
          <w:sz w:val="16"/>
          <w:szCs w:val="16"/>
          <w:u w:val="single"/>
        </w:rPr>
        <w:pict>
          <v:shape id="_x0000_s1909" type="#_x0000_t202" style="position:absolute;left:0;text-align:left;margin-left:88.5pt;margin-top:22.05pt;width:351.6pt;height:18.4pt;z-index:251708928;mso-width-relative:margin;mso-height-relative:margin" strokecolor="white">
            <v:textbox>
              <w:txbxContent>
                <w:p w:rsidR="001C5CFC" w:rsidRPr="001C5CFC" w:rsidRDefault="001C5CFC" w:rsidP="001C5CFC">
                  <w:pPr>
                    <w:rPr>
                      <w:rFonts w:ascii="Century Gothic" w:hAnsi="Century Gothic"/>
                      <w:i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1C5CFC">
                    <w:rPr>
                      <w:rFonts w:ascii="Century Gothic" w:hAnsi="Century Gothic"/>
                      <w:i/>
                      <w:sz w:val="14"/>
                      <w:szCs w:val="14"/>
                    </w:rPr>
                    <w:t xml:space="preserve">20 years old Renowned Auditing and Tax Consultant – A Chartered Accountant Co </w:t>
                  </w:r>
                </w:p>
              </w:txbxContent>
            </v:textbox>
          </v:shape>
        </w:pict>
      </w:r>
      <w:r w:rsidR="002D4E6E">
        <w:rPr>
          <w:rFonts w:ascii="Century Gothic" w:hAnsi="Century Gothic" w:cs="Arial"/>
          <w:b/>
          <w:bCs/>
          <w:smallCaps/>
          <w:noProof/>
          <w:sz w:val="16"/>
          <w:szCs w:val="16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239395</wp:posOffset>
            </wp:positionV>
            <wp:extent cx="895985" cy="572770"/>
            <wp:effectExtent l="19050" t="0" r="0" b="0"/>
            <wp:wrapTopAndBottom/>
            <wp:docPr id="893" name="Pictur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rrowheads="1"/>
                    </pic:cNvPicPr>
                  </pic:nvPicPr>
                  <pic:blipFill>
                    <a:blip r:embed="rId15">
                      <a:lum bright="-12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D6A" w:rsidRPr="00F73E1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Rehabilitate All Drawbacks </w:t>
      </w:r>
      <w:r w:rsidR="00E4608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in Software </w:t>
      </w:r>
      <w:r w:rsidR="003C15E9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Developments</w:t>
      </w:r>
      <w:r w:rsidR="0041037D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&amp; Implementations Thereof.</w:t>
      </w:r>
      <w:r w:rsidR="002B7D6A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7A3CA5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                </w:t>
      </w:r>
      <w:r w:rsidR="007A3CA5" w:rsidRPr="004A5430">
        <w:rPr>
          <w:rFonts w:ascii="Century Gothic" w:hAnsi="Century Gothic" w:cs="Arial"/>
          <w:b/>
          <w:bCs/>
          <w:smallCaps/>
          <w:color w:val="auto"/>
          <w:sz w:val="16"/>
          <w:szCs w:val="16"/>
          <w:u w:val="single"/>
        </w:rPr>
        <w:t xml:space="preserve">Auditors: </w:t>
      </w:r>
      <w:r w:rsidR="007A3CA5" w:rsidRPr="004A5430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>Kaleem &amp; Co</w:t>
      </w:r>
      <w:r w:rsidR="007A3CA5">
        <w:rPr>
          <w:rFonts w:ascii="Century Gothic" w:hAnsi="Century Gothic" w:cs="Arial"/>
          <w:bCs/>
          <w:smallCaps/>
          <w:color w:val="auto"/>
          <w:sz w:val="18"/>
          <w:szCs w:val="18"/>
          <w:u w:val="single"/>
        </w:rPr>
        <w:t>.</w:t>
      </w:r>
    </w:p>
    <w:p w:rsidR="002B7D6A" w:rsidRDefault="007B51DC" w:rsidP="00E06B66">
      <w:pPr>
        <w:pStyle w:val="ListParagraph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EF7FE9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AUDIT</w:t>
      </w:r>
      <w:r w:rsidR="003C15E9" w:rsidRPr="00EF7FE9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MANAGER</w:t>
      </w:r>
      <w:r w:rsidR="003C15E9" w:rsidRPr="004C79F6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="003C15E9" w:rsidRPr="006E6B13">
        <w:rPr>
          <w:rFonts w:ascii="Century Gothic" w:hAnsi="Century Gothic" w:cs="Arial"/>
          <w:bCs/>
          <w:smallCaps/>
          <w:color w:val="auto"/>
          <w:sz w:val="20"/>
          <w:szCs w:val="20"/>
        </w:rPr>
        <w:t>{</w:t>
      </w:r>
      <w:r w:rsidR="003C15E9">
        <w:rPr>
          <w:rFonts w:ascii="Century Gothic" w:hAnsi="Century Gothic" w:cs="Arial"/>
          <w:bCs/>
          <w:smallCaps/>
          <w:color w:val="auto"/>
          <w:sz w:val="16"/>
          <w:szCs w:val="16"/>
        </w:rPr>
        <w:t>J</w:t>
      </w:r>
      <w:r>
        <w:rPr>
          <w:rFonts w:ascii="Century Gothic" w:hAnsi="Century Gothic" w:cs="Arial"/>
          <w:bCs/>
          <w:smallCaps/>
          <w:color w:val="auto"/>
          <w:sz w:val="16"/>
          <w:szCs w:val="16"/>
        </w:rPr>
        <w:t>an.</w:t>
      </w:r>
      <w:r w:rsidR="003C15E9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199</w:t>
      </w:r>
      <w:r>
        <w:rPr>
          <w:rFonts w:ascii="Century Gothic" w:hAnsi="Century Gothic" w:cs="Arial"/>
          <w:bCs/>
          <w:smallCaps/>
          <w:color w:val="auto"/>
          <w:sz w:val="16"/>
          <w:szCs w:val="16"/>
        </w:rPr>
        <w:t>4</w:t>
      </w:r>
      <w:r w:rsidR="003C15E9" w:rsidRPr="004C79F6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 w:rsidR="003C15E9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to </w:t>
      </w:r>
      <w:r>
        <w:rPr>
          <w:rFonts w:ascii="Century Gothic" w:hAnsi="Century Gothic" w:cs="Arial"/>
          <w:bCs/>
          <w:smallCaps/>
          <w:color w:val="auto"/>
          <w:sz w:val="16"/>
          <w:szCs w:val="16"/>
        </w:rPr>
        <w:t>Dec</w:t>
      </w:r>
      <w:r w:rsidR="003C15E9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>
        <w:rPr>
          <w:rFonts w:ascii="Century Gothic" w:hAnsi="Century Gothic" w:cs="Arial"/>
          <w:bCs/>
          <w:smallCaps/>
          <w:color w:val="auto"/>
          <w:sz w:val="16"/>
          <w:szCs w:val="16"/>
        </w:rPr>
        <w:t>1999</w:t>
      </w:r>
      <w:r w:rsidR="003C15E9" w:rsidRPr="004C79F6">
        <w:rPr>
          <w:rFonts w:ascii="Century Gothic" w:hAnsi="Century Gothic" w:cs="Arial"/>
          <w:bCs/>
          <w:smallCaps/>
          <w:color w:val="auto"/>
          <w:sz w:val="16"/>
          <w:szCs w:val="16"/>
        </w:rPr>
        <w:t>}</w:t>
      </w:r>
      <w:r w:rsidR="0046233A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 w:rsidR="003C15E9" w:rsidRPr="004C79F6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DUBAI, </w:t>
      </w:r>
      <w:r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>{KALEEM &amp; CO CHARTERED ACCOUNTANTS</w:t>
      </w:r>
      <w:r w:rsidR="003C15E9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>.}</w:t>
      </w:r>
    </w:p>
    <w:p w:rsidR="007B51DC" w:rsidRDefault="00D41973" w:rsidP="007B51DC">
      <w:pPr>
        <w:tabs>
          <w:tab w:val="left" w:pos="720"/>
        </w:tabs>
        <w:ind w:left="360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 w:rsidRPr="004C79F6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7B51DC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ab/>
      </w:r>
      <w:r w:rsidR="0041037D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Handling &amp; Monitoring</w:t>
      </w:r>
      <w:r w:rsidR="007A3CA5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Full Scope </w:t>
      </w:r>
      <w:r w:rsidR="0041037D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Statutory, Internal &amp; External Audits &amp; Assurance Operations of </w:t>
      </w:r>
    </w:p>
    <w:p w:rsidR="0041037D" w:rsidRPr="0085298B" w:rsidRDefault="0041037D" w:rsidP="0041037D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Manufacturing Cos</w:t>
      </w:r>
      <w:r w:rsidR="007A3CA5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</w:p>
    <w:p w:rsidR="0041037D" w:rsidRPr="0085298B" w:rsidRDefault="007A3CA5" w:rsidP="0041037D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Sugar M</w:t>
      </w:r>
      <w:r w:rsidR="0041037D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ills</w:t>
      </w:r>
    </w:p>
    <w:p w:rsidR="0041037D" w:rsidRPr="0085298B" w:rsidRDefault="0041037D" w:rsidP="0041037D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Textile Mills</w:t>
      </w:r>
    </w:p>
    <w:p w:rsidR="007A3CA5" w:rsidRPr="0085298B" w:rsidRDefault="007A3CA5" w:rsidP="0041037D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Engineering Cos.</w:t>
      </w:r>
    </w:p>
    <w:p w:rsidR="007A3CA5" w:rsidRPr="0085298B" w:rsidRDefault="007A3CA5" w:rsidP="0041037D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Paper Mills, Board Mills.</w:t>
      </w:r>
    </w:p>
    <w:p w:rsidR="007A3CA5" w:rsidRPr="0085298B" w:rsidRDefault="007A3CA5" w:rsidP="0041037D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Hospitals, Societies, Sports, Trusts, Insurances &amp; Educational Institutions.</w:t>
      </w:r>
    </w:p>
    <w:p w:rsidR="007A3CA5" w:rsidRPr="0085298B" w:rsidRDefault="007A3CA5" w:rsidP="0041037D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>Member of ICAP –Pakistan  ACCA- UK</w:t>
      </w:r>
    </w:p>
    <w:p w:rsidR="00EF7FE9" w:rsidRDefault="00EF7FE9" w:rsidP="0041037D">
      <w:pPr>
        <w:pStyle w:val="ListParagraph"/>
        <w:numPr>
          <w:ilvl w:val="0"/>
          <w:numId w:val="22"/>
        </w:numPr>
        <w:tabs>
          <w:tab w:val="left" w:pos="720"/>
        </w:tabs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  <w:r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Specialist</w:t>
      </w:r>
      <w:r w:rsidR="005572F3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 </w:t>
      </w:r>
      <w:r w:rsidR="00CC3242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>of Making Most Effective Internal Control System</w:t>
      </w:r>
      <w:r w:rsidR="005B4E5D"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  <w:t xml:space="preserve">s + External Audits </w:t>
      </w:r>
    </w:p>
    <w:p w:rsidR="00C4360A" w:rsidRDefault="00C4360A" w:rsidP="00C4360A">
      <w:pPr>
        <w:pStyle w:val="ListParagraph"/>
        <w:tabs>
          <w:tab w:val="left" w:pos="720"/>
        </w:tabs>
        <w:ind w:left="1170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</w:p>
    <w:p w:rsidR="007A3CA5" w:rsidRDefault="007A3CA5" w:rsidP="007A3CA5">
      <w:pPr>
        <w:pStyle w:val="ListParagraph"/>
        <w:tabs>
          <w:tab w:val="left" w:pos="720"/>
        </w:tabs>
        <w:ind w:left="1170"/>
        <w:jc w:val="both"/>
        <w:rPr>
          <w:rFonts w:ascii="Century Gothic" w:hAnsi="Century Gothic" w:cs="Arial"/>
          <w:b/>
          <w:bCs/>
          <w:smallCaps/>
          <w:color w:val="auto"/>
          <w:sz w:val="16"/>
          <w:szCs w:val="16"/>
        </w:rPr>
      </w:pPr>
    </w:p>
    <w:p w:rsidR="007A3CA5" w:rsidRPr="00F76921" w:rsidRDefault="00FF4579" w:rsidP="00D73412">
      <w:pPr>
        <w:pStyle w:val="ListParagraph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FF4579">
        <w:rPr>
          <w:noProof/>
          <w:sz w:val="20"/>
          <w:szCs w:val="20"/>
          <w:u w:val="single"/>
        </w:rPr>
        <w:pict>
          <v:shape id="_x0000_s1347" type="#_x0000_t13" style="position:absolute;left:0;text-align:left;margin-left:8pt;margin-top:.35pt;width:9pt;height:10.5pt;z-index:251621888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="007A3CA5" w:rsidRPr="00EF7FE9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REHABILITATION</w:t>
      </w:r>
      <w:r w:rsidR="00C53C68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s</w:t>
      </w:r>
      <w:r w:rsidR="007A3CA5" w:rsidRPr="00F76921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="00F76921" w:rsidRPr="004F49BD">
        <w:rPr>
          <w:rFonts w:ascii="Century Gothic" w:hAnsi="Century Gothic" w:cs="Arial"/>
          <w:bCs/>
          <w:smallCaps/>
          <w:color w:val="auto"/>
          <w:sz w:val="14"/>
          <w:szCs w:val="14"/>
        </w:rPr>
        <w:t>OF SYSTEM</w:t>
      </w:r>
      <w:r w:rsidR="00C53C68" w:rsidRPr="004F49BD">
        <w:rPr>
          <w:rFonts w:ascii="Century Gothic" w:hAnsi="Century Gothic" w:cs="Arial"/>
          <w:bCs/>
          <w:smallCaps/>
          <w:color w:val="auto"/>
          <w:sz w:val="14"/>
          <w:szCs w:val="14"/>
        </w:rPr>
        <w:t>s</w:t>
      </w:r>
      <w:r w:rsidR="00F76921" w:rsidRPr="004F49BD">
        <w:rPr>
          <w:rFonts w:ascii="Century Gothic" w:hAnsi="Century Gothic" w:cs="Arial"/>
          <w:bCs/>
          <w:smallCaps/>
          <w:color w:val="auto"/>
          <w:sz w:val="14"/>
          <w:szCs w:val="14"/>
        </w:rPr>
        <w:t xml:space="preserve"> &amp;</w:t>
      </w:r>
      <w:r w:rsidR="002F7C2E">
        <w:rPr>
          <w:rFonts w:ascii="Century Gothic" w:hAnsi="Century Gothic" w:cs="Arial"/>
          <w:bCs/>
          <w:smallCaps/>
          <w:color w:val="auto"/>
          <w:sz w:val="14"/>
          <w:szCs w:val="14"/>
        </w:rPr>
        <w:t xml:space="preserve"> </w:t>
      </w:r>
      <w:r w:rsidR="00F76921" w:rsidRPr="004F49BD">
        <w:rPr>
          <w:rFonts w:ascii="Century Gothic" w:hAnsi="Century Gothic" w:cs="Arial"/>
          <w:b/>
          <w:bCs/>
          <w:smallCaps/>
          <w:color w:val="auto"/>
          <w:sz w:val="14"/>
          <w:szCs w:val="14"/>
        </w:rPr>
        <w:t xml:space="preserve"> </w:t>
      </w:r>
      <w:r w:rsidR="00F76921" w:rsidRPr="004F49BD">
        <w:rPr>
          <w:rFonts w:ascii="Century Gothic" w:hAnsi="Century Gothic" w:cs="Arial"/>
          <w:bCs/>
          <w:smallCaps/>
          <w:color w:val="auto"/>
          <w:sz w:val="14"/>
          <w:szCs w:val="14"/>
        </w:rPr>
        <w:t>SOFTWARE INSTALLATIONS IN MORE THAN</w:t>
      </w:r>
      <w:r w:rsidR="002E35D9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 w:rsidR="00F76921" w:rsidRPr="004F49BD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>5</w:t>
      </w:r>
      <w:r w:rsidR="007A3CA5" w:rsidRPr="004F49BD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>0 COMPANIES</w:t>
      </w:r>
      <w:r w:rsidR="004F49BD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 xml:space="preserve"> </w:t>
      </w:r>
      <w:r w:rsidR="007A3CA5" w:rsidRPr="00F76921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IN </w:t>
      </w:r>
      <w:r w:rsidR="00F76921" w:rsidRPr="005C4572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>UAE</w:t>
      </w:r>
      <w:r w:rsidR="00F76921" w:rsidRPr="00F76921"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  <w:r w:rsidR="00C53C68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 and   </w:t>
      </w:r>
      <w:r w:rsidR="00C53C68" w:rsidRPr="005C4572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Made Complete Financial </w:t>
      </w:r>
      <w:r w:rsidR="002F7C2E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="00C53C68" w:rsidRPr="005C4572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>&amp; Accounting Systems</w:t>
      </w:r>
      <w:r w:rsidR="00C53C68"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</w:p>
    <w:p w:rsidR="00F76921" w:rsidRPr="0085298B" w:rsidRDefault="002D4E6E" w:rsidP="00F76921">
      <w:pPr>
        <w:tabs>
          <w:tab w:val="left" w:pos="720"/>
        </w:tabs>
        <w:ind w:left="720"/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>
        <w:rPr>
          <w:rFonts w:ascii="Century Gothic" w:hAnsi="Century Gothic" w:cs="Arial"/>
          <w:bCs/>
          <w:smallCaps/>
          <w:noProof/>
          <w:sz w:val="16"/>
          <w:szCs w:val="16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405130</wp:posOffset>
            </wp:positionV>
            <wp:extent cx="853440" cy="554990"/>
            <wp:effectExtent l="19050" t="0" r="3810" b="0"/>
            <wp:wrapTopAndBottom/>
            <wp:docPr id="892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rrowheads="1"/>
                    </pic:cNvPicPr>
                  </pic:nvPicPr>
                  <pic:blipFill>
                    <a:blip r:embed="rId16">
                      <a:lum bright="-8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mallCaps/>
          <w:noProof/>
          <w:sz w:val="16"/>
          <w:szCs w:val="16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384810</wp:posOffset>
            </wp:positionV>
            <wp:extent cx="841375" cy="572770"/>
            <wp:effectExtent l="19050" t="0" r="0" b="0"/>
            <wp:wrapTopAndBottom/>
            <wp:docPr id="891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rrowheads="1"/>
                    </pic:cNvPicPr>
                  </pic:nvPicPr>
                  <pic:blipFill>
                    <a:blip r:embed="rId17">
                      <a:lum bright="-1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921" w:rsidRPr="0085298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Remarkably did System Rehabilitations + Software Installations + Software Customizations + Training of Staff to the Entire Satisfactions of the Higher Managements.  </w:t>
      </w:r>
    </w:p>
    <w:p w:rsidR="004F49BD" w:rsidRPr="0085298B" w:rsidRDefault="00FF4579" w:rsidP="00F76921">
      <w:pPr>
        <w:pStyle w:val="ListParagraph"/>
        <w:tabs>
          <w:tab w:val="left" w:pos="54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FF4579">
        <w:rPr>
          <w:noProof/>
          <w:sz w:val="20"/>
          <w:szCs w:val="20"/>
          <w:u w:val="single"/>
        </w:rPr>
        <w:pict>
          <v:shape id="_x0000_s1364" type="#_x0000_t13" style="position:absolute;left:0;text-align:left;margin-left:6.5pt;margin-top:23.95pt;width:9pt;height:10.5pt;z-index:251624960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="002D4E6E">
        <w:rPr>
          <w:rFonts w:ascii="Century Gothic" w:hAnsi="Century Gothic" w:cs="Arial"/>
          <w:bCs/>
          <w:smallCaps/>
          <w:noProof/>
          <w:sz w:val="16"/>
          <w:szCs w:val="16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1992757</wp:posOffset>
            </wp:positionH>
            <wp:positionV relativeFrom="paragraph">
              <wp:posOffset>263906</wp:posOffset>
            </wp:positionV>
            <wp:extent cx="449199" cy="129921"/>
            <wp:effectExtent l="152400" t="133350" r="350901" b="308229"/>
            <wp:wrapTopAndBottom/>
            <wp:docPr id="890" name="Picture 69" descr="Peachtree by Sage">
              <a:hlinkClick xmlns:a="http://schemas.openxmlformats.org/drawingml/2006/main" r:id="rId1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eachtree by S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" cy="129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F49BD" w:rsidRDefault="004F49BD" w:rsidP="00061ECA">
      <w:pPr>
        <w:pStyle w:val="ListParagraph"/>
        <w:tabs>
          <w:tab w:val="left" w:pos="540"/>
        </w:tabs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26087D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I.T. SPECIALIST</w:t>
      </w:r>
      <w:r w:rsidRPr="0026087D"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  <w:t xml:space="preserve"> </w:t>
      </w:r>
      <w:r w:rsidRPr="00C53C68">
        <w:rPr>
          <w:rFonts w:ascii="Century Gothic" w:hAnsi="Century Gothic" w:cs="Arial"/>
          <w:bCs/>
          <w:smallCaps/>
          <w:color w:val="auto"/>
          <w:sz w:val="18"/>
          <w:szCs w:val="18"/>
        </w:rPr>
        <w:t>Superb Functional &amp; Implementation Command on</w:t>
      </w:r>
      <w:r>
        <w:rPr>
          <w:rFonts w:ascii="Century Gothic" w:hAnsi="Century Gothic" w:cs="Arial"/>
          <w:bCs/>
          <w:smallCaps/>
          <w:color w:val="auto"/>
          <w:sz w:val="20"/>
          <w:szCs w:val="20"/>
        </w:rPr>
        <w:t xml:space="preserve"> </w:t>
      </w:r>
      <w:r w:rsidRPr="004F49BD">
        <w:rPr>
          <w:rFonts w:ascii="Century Gothic" w:hAnsi="Century Gothic" w:cs="Arial"/>
          <w:b/>
          <w:bCs/>
          <w:smallCaps/>
          <w:color w:val="auto"/>
          <w:sz w:val="22"/>
          <w:szCs w:val="22"/>
        </w:rPr>
        <w:t>Financial &amp; Accounting</w:t>
      </w:r>
      <w:r w:rsidRPr="00C53C68">
        <w:rPr>
          <w:rFonts w:ascii="Century Gothic" w:hAnsi="Century Gothic" w:cs="Arial"/>
          <w:b/>
          <w:bCs/>
          <w:smallCaps/>
          <w:color w:val="auto"/>
          <w:sz w:val="22"/>
          <w:szCs w:val="22"/>
        </w:rPr>
        <w:t xml:space="preserve"> Systems</w:t>
      </w:r>
      <w:r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+ Admin &amp; HR </w:t>
      </w:r>
      <w:r w:rsidR="006C235C">
        <w:rPr>
          <w:rFonts w:ascii="Century Gothic" w:hAnsi="Century Gothic" w:cs="Arial"/>
          <w:bCs/>
          <w:smallCaps/>
          <w:color w:val="auto"/>
          <w:sz w:val="16"/>
          <w:szCs w:val="16"/>
        </w:rPr>
        <w:t>Systems</w:t>
      </w:r>
      <w:r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</w:p>
    <w:p w:rsidR="0026087D" w:rsidRPr="00AA1A2B" w:rsidRDefault="005B4E5D" w:rsidP="0026087D">
      <w:pPr>
        <w:pStyle w:val="ListParagraph"/>
        <w:numPr>
          <w:ilvl w:val="0"/>
          <w:numId w:val="25"/>
        </w:num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Oracle</w:t>
      </w:r>
    </w:p>
    <w:p w:rsidR="005C4572" w:rsidRPr="00AA1A2B" w:rsidRDefault="005C4572" w:rsidP="005C4572">
      <w:pPr>
        <w:pStyle w:val="ListParagraph"/>
        <w:numPr>
          <w:ilvl w:val="0"/>
          <w:numId w:val="25"/>
        </w:num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Sap Germany</w:t>
      </w:r>
    </w:p>
    <w:p w:rsidR="005B4E5D" w:rsidRPr="00AA1A2B" w:rsidRDefault="005B4E5D" w:rsidP="0026087D">
      <w:pPr>
        <w:pStyle w:val="ListParagraph"/>
        <w:numPr>
          <w:ilvl w:val="0"/>
          <w:numId w:val="25"/>
        </w:num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Orion U.A.E</w:t>
      </w:r>
    </w:p>
    <w:p w:rsidR="005B4E5D" w:rsidRPr="00AA1A2B" w:rsidRDefault="005B4E5D" w:rsidP="0026087D">
      <w:pPr>
        <w:pStyle w:val="ListParagraph"/>
        <w:numPr>
          <w:ilvl w:val="0"/>
          <w:numId w:val="25"/>
        </w:num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Accpac Canada</w:t>
      </w:r>
    </w:p>
    <w:p w:rsidR="005B4E5D" w:rsidRPr="00AA1A2B" w:rsidRDefault="005B4E5D" w:rsidP="005B4E5D">
      <w:pPr>
        <w:pStyle w:val="ListParagraph"/>
        <w:numPr>
          <w:ilvl w:val="0"/>
          <w:numId w:val="25"/>
        </w:num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Jd</w:t>
      </w:r>
      <w:r w:rsidR="005C4572"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.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Edwards Microsoft</w:t>
      </w:r>
    </w:p>
    <w:p w:rsidR="005B4E5D" w:rsidRPr="00AA1A2B" w:rsidRDefault="005B4E5D" w:rsidP="005B4E5D">
      <w:pPr>
        <w:pStyle w:val="ListParagraph"/>
        <w:numPr>
          <w:ilvl w:val="0"/>
          <w:numId w:val="25"/>
        </w:num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Sage Peachtree  UK/USA</w:t>
      </w:r>
    </w:p>
    <w:p w:rsidR="005B4E5D" w:rsidRPr="00AA1A2B" w:rsidRDefault="005B4E5D" w:rsidP="0026087D">
      <w:pPr>
        <w:pStyle w:val="ListParagraph"/>
        <w:numPr>
          <w:ilvl w:val="0"/>
          <w:numId w:val="25"/>
        </w:numPr>
        <w:jc w:val="both"/>
        <w:rPr>
          <w:rFonts w:ascii="Century Gothic" w:hAnsi="Century Gothic" w:cs="Arial"/>
          <w:bCs/>
          <w:smallCaps/>
          <w:color w:val="auto"/>
          <w:sz w:val="16"/>
          <w:szCs w:val="16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&amp; </w:t>
      </w:r>
      <w:r w:rsidR="00A93539"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M</w:t>
      </w:r>
      <w:r w:rsidR="00A93539"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yob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, Tally , Quick Books ,</w:t>
      </w:r>
      <w:r w:rsidR="006C235C"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 xml:space="preserve"> Daceasy, SBT ,Focus, Peachtree Quantum, Smart Draw + Others</w:t>
      </w:r>
    </w:p>
    <w:p w:rsidR="00CC27AE" w:rsidRPr="0046233A" w:rsidRDefault="00CC27AE" w:rsidP="00CC27AE">
      <w:pPr>
        <w:pStyle w:val="ListParagraph"/>
        <w:ind w:left="1080"/>
        <w:jc w:val="both"/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</w:pPr>
    </w:p>
    <w:p w:rsidR="005C4572" w:rsidRPr="005C4572" w:rsidRDefault="00FF4579" w:rsidP="00061ECA">
      <w:pPr>
        <w:pStyle w:val="ListParagraph"/>
        <w:tabs>
          <w:tab w:val="left" w:pos="720"/>
        </w:tabs>
        <w:rPr>
          <w:rFonts w:ascii="Century Gothic" w:hAnsi="Century Gothic" w:cs="Arial"/>
          <w:b/>
          <w:bCs/>
          <w:smallCaps/>
          <w:color w:val="auto"/>
          <w:sz w:val="20"/>
          <w:szCs w:val="20"/>
        </w:rPr>
      </w:pPr>
      <w:r w:rsidRPr="00FF4579">
        <w:rPr>
          <w:rFonts w:ascii="Century Gothic" w:hAnsi="Century Gothic" w:cs="Arial"/>
          <w:b/>
          <w:bCs/>
          <w:smallCaps/>
          <w:noProof/>
          <w:color w:val="auto"/>
          <w:sz w:val="22"/>
          <w:szCs w:val="22"/>
        </w:rPr>
        <w:pict>
          <v:shape id="_x0000_s1366" type="#_x0000_t13" style="position:absolute;left:0;text-align:left;margin-left:6.5pt;margin-top:1.8pt;width:9pt;height:10.5pt;z-index:251628032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="005C4572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PERSONALITY  TRAITS </w:t>
      </w:r>
      <w:r w:rsidR="00D21437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</w:t>
      </w:r>
      <w:r w:rsidR="005C4572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&amp; </w:t>
      </w:r>
      <w:r w:rsidR="00D21437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 xml:space="preserve"> </w:t>
      </w:r>
      <w:r w:rsidR="005C4572"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  <w:t>RECORDS</w:t>
      </w:r>
    </w:p>
    <w:p w:rsidR="005C4572" w:rsidRDefault="005C4572" w:rsidP="005C4572">
      <w:pPr>
        <w:pStyle w:val="ListParagraph"/>
        <w:tabs>
          <w:tab w:val="left" w:pos="720"/>
        </w:tabs>
        <w:rPr>
          <w:rFonts w:ascii="Century Gothic" w:hAnsi="Century Gothic" w:cs="Arial"/>
          <w:b/>
          <w:bCs/>
          <w:smallCaps/>
          <w:color w:val="auto"/>
          <w:sz w:val="20"/>
          <w:szCs w:val="20"/>
          <w:u w:val="single"/>
        </w:rPr>
      </w:pPr>
    </w:p>
    <w:p w:rsidR="005C4572" w:rsidRPr="00AA1A2B" w:rsidRDefault="002D4E6E" w:rsidP="005C4572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</w:pPr>
      <w:r>
        <w:rPr>
          <w:rFonts w:ascii="Century Gothic" w:hAnsi="Century Gothic" w:cs="Arial"/>
          <w:bCs/>
          <w:smallCaps/>
          <w:noProof/>
          <w:sz w:val="16"/>
          <w:szCs w:val="16"/>
          <w:u w:val="single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58674</wp:posOffset>
            </wp:positionV>
            <wp:extent cx="236093" cy="217805"/>
            <wp:effectExtent l="152400" t="114300" r="335407" b="296545"/>
            <wp:wrapThrough wrapText="bothSides">
              <wp:wrapPolygon edited="0">
                <wp:start x="6971" y="-11335"/>
                <wp:lineTo x="-3486" y="-5668"/>
                <wp:lineTo x="-13943" y="9446"/>
                <wp:lineTo x="-13943" y="28338"/>
                <wp:lineTo x="-1743" y="49120"/>
                <wp:lineTo x="8714" y="51009"/>
                <wp:lineTo x="12200" y="51009"/>
                <wp:lineTo x="26143" y="51009"/>
                <wp:lineTo x="27886" y="51009"/>
                <wp:lineTo x="33115" y="49120"/>
                <wp:lineTo x="40086" y="49120"/>
                <wp:lineTo x="52286" y="28338"/>
                <wp:lineTo x="50543" y="18892"/>
                <wp:lineTo x="52286" y="11335"/>
                <wp:lineTo x="43572" y="-3778"/>
                <wp:lineTo x="31372" y="-11335"/>
                <wp:lineTo x="6971" y="-11335"/>
              </wp:wrapPolygon>
            </wp:wrapThrough>
            <wp:docPr id="889" name="il_fi" descr="http://www.randomclipart.com/clipart/images/cartoon-trophy-gold-10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ndomclipart.com/clipart/images/cartoon-trophy-gold-105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9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" cy="21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4572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Got Highest Marks in the History of School</w:t>
      </w:r>
      <w:r w:rsidR="00A93539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– Always Stood First- Won Many Prizes.</w:t>
      </w:r>
    </w:p>
    <w:p w:rsidR="005C4572" w:rsidRPr="00AA1A2B" w:rsidRDefault="005C4572" w:rsidP="005C4572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Considerable Changes in Newton’s 3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  <w:vertAlign w:val="superscript"/>
        </w:rPr>
        <w:t>rd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Law of Motions</w:t>
      </w:r>
      <w:r w:rsidR="00A93539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– Got Confirmations. </w:t>
      </w:r>
    </w:p>
    <w:p w:rsidR="00A93539" w:rsidRPr="00AA1A2B" w:rsidRDefault="002D4E6E" w:rsidP="005C4572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</w:pPr>
      <w:r>
        <w:rPr>
          <w:rFonts w:ascii="Century Gothic" w:hAnsi="Century Gothic" w:cs="Arial"/>
          <w:bCs/>
          <w:smallCaps/>
          <w:noProof/>
          <w:sz w:val="16"/>
          <w:szCs w:val="16"/>
          <w:u w:val="single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106299</wp:posOffset>
            </wp:positionV>
            <wp:extent cx="237363" cy="219075"/>
            <wp:effectExtent l="152400" t="114300" r="353187" b="314325"/>
            <wp:wrapThrough wrapText="bothSides">
              <wp:wrapPolygon edited="0">
                <wp:start x="6934" y="-11270"/>
                <wp:lineTo x="-3467" y="-5635"/>
                <wp:lineTo x="-13868" y="9391"/>
                <wp:lineTo x="-13868" y="26296"/>
                <wp:lineTo x="-3467" y="48835"/>
                <wp:lineTo x="8668" y="52591"/>
                <wp:lineTo x="12135" y="52591"/>
                <wp:lineTo x="26003" y="52591"/>
                <wp:lineTo x="27737" y="52591"/>
                <wp:lineTo x="36404" y="48835"/>
                <wp:lineTo x="41605" y="48835"/>
                <wp:lineTo x="52006" y="26296"/>
                <wp:lineTo x="52006" y="18783"/>
                <wp:lineTo x="53740" y="13148"/>
                <wp:lineTo x="41605" y="-5635"/>
                <wp:lineTo x="31204" y="-11270"/>
                <wp:lineTo x="6934" y="-11270"/>
              </wp:wrapPolygon>
            </wp:wrapThrough>
            <wp:docPr id="888" name="Picture 15" descr="http://www.pu.edu.pk/images/index_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u.edu.pk/images/index_1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21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" cy="21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4572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Extra Ordinary Debater</w:t>
      </w:r>
      <w:r w:rsidR="00A93539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</w:t>
      </w:r>
      <w:r w:rsidR="00CC27AE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&amp; Presenter </w:t>
      </w:r>
      <w:r w:rsidR="00A93539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- Won Many Prizes.</w:t>
      </w:r>
      <w:r w:rsidR="00CC27AE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</w:t>
      </w:r>
    </w:p>
    <w:p w:rsidR="005C4572" w:rsidRPr="00AA1A2B" w:rsidRDefault="00A93539" w:rsidP="005C4572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Un Matched Teaching Qualities - Responsible for</w:t>
      </w:r>
      <w:r w:rsidR="005C4572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Running Many Institutions.</w:t>
      </w:r>
    </w:p>
    <w:p w:rsidR="00A93539" w:rsidRPr="00AA1A2B" w:rsidRDefault="00A93539" w:rsidP="005C4572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Excellent Scout During Schooling</w:t>
      </w:r>
      <w:r w:rsidR="00CC27AE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</w:t>
      </w:r>
      <w:r w:rsidR="00C70315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+  an Exceptional Leader.</w:t>
      </w:r>
    </w:p>
    <w:p w:rsidR="00F35F61" w:rsidRPr="00AA1A2B" w:rsidRDefault="002D4E6E" w:rsidP="005C4572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</w:pPr>
      <w:r>
        <w:rPr>
          <w:rFonts w:ascii="Century Gothic" w:hAnsi="Century Gothic" w:cs="Arial"/>
          <w:bCs/>
          <w:smallCaps/>
          <w:noProof/>
          <w:sz w:val="16"/>
          <w:szCs w:val="16"/>
          <w:u w:val="single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5693918</wp:posOffset>
            </wp:positionH>
            <wp:positionV relativeFrom="paragraph">
              <wp:posOffset>16891</wp:posOffset>
            </wp:positionV>
            <wp:extent cx="234696" cy="235966"/>
            <wp:effectExtent l="114300" t="57150" r="298704" b="240284"/>
            <wp:wrapThrough wrapText="bothSides">
              <wp:wrapPolygon edited="0">
                <wp:start x="7013" y="-5231"/>
                <wp:lineTo x="-1753" y="0"/>
                <wp:lineTo x="-10519" y="15694"/>
                <wp:lineTo x="-10519" y="22670"/>
                <wp:lineTo x="5260" y="43595"/>
                <wp:lineTo x="10519" y="43595"/>
                <wp:lineTo x="26299" y="43595"/>
                <wp:lineTo x="29805" y="43595"/>
                <wp:lineTo x="47338" y="26157"/>
                <wp:lineTo x="47338" y="22670"/>
                <wp:lineTo x="49091" y="17438"/>
                <wp:lineTo x="40325" y="1744"/>
                <wp:lineTo x="29805" y="-5231"/>
                <wp:lineTo x="7013" y="-5231"/>
              </wp:wrapPolygon>
            </wp:wrapThrough>
            <wp:docPr id="887" name="Picture 13" descr="http://upload.wikimedia.org/wikipedia/en/7/75/Pakistan_Boy_Scouts_Associa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en/7/75/Pakistan_Boy_Scouts_Associatio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52000" contrast="9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" cy="235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35F61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Very Presentable Personality, Extremely Soft &amp; Hard Spoken Qualities.</w:t>
      </w:r>
    </w:p>
    <w:p w:rsidR="00A93539" w:rsidRPr="00AA1A2B" w:rsidRDefault="00CC27AE" w:rsidP="005C4572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Dynamic, Impersonal,</w:t>
      </w:r>
      <w:r w:rsidR="00D21437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Quite</w:t>
      </w:r>
      <w:r w:rsidR="00D21437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Dispassionate, Un Biased,</w:t>
      </w:r>
      <w:r w:rsidR="00D21437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Innovator,</w:t>
      </w:r>
      <w:r w:rsidR="00D21437"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</w:t>
      </w: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 xml:space="preserve"> &amp; Perfectionist. </w:t>
      </w:r>
    </w:p>
    <w:p w:rsidR="0046233A" w:rsidRPr="00AA1A2B" w:rsidRDefault="0046233A" w:rsidP="005C4572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</w:pPr>
      <w:r w:rsidRPr="00AA1A2B">
        <w:rPr>
          <w:rFonts w:ascii="Century Gothic" w:hAnsi="Century Gothic" w:cs="Arial"/>
          <w:bCs/>
          <w:smallCaps/>
          <w:color w:val="auto"/>
          <w:sz w:val="16"/>
          <w:szCs w:val="16"/>
          <w:u w:val="single"/>
        </w:rPr>
        <w:t>An Excellent Presenter , Creator &amp;  Decision  Maker.</w:t>
      </w:r>
    </w:p>
    <w:p w:rsidR="00F35F61" w:rsidRPr="003D0E47" w:rsidRDefault="00F35F61" w:rsidP="00F35F61">
      <w:pPr>
        <w:pStyle w:val="ListParagraph"/>
        <w:tabs>
          <w:tab w:val="left" w:pos="720"/>
        </w:tabs>
        <w:ind w:left="1080"/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</w:pPr>
    </w:p>
    <w:p w:rsidR="00F35F61" w:rsidRDefault="002D4E6E" w:rsidP="00F35F61">
      <w:pPr>
        <w:pStyle w:val="ListParagraph"/>
        <w:tabs>
          <w:tab w:val="left" w:pos="720"/>
        </w:tabs>
        <w:ind w:left="1080"/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41220" cy="2141220"/>
            <wp:effectExtent l="19050" t="0" r="0" b="0"/>
            <wp:docPr id="1" name="rg_hi" descr="http://t1.gstatic.com/images?q=tbn:ANd9GcS2D772D5gdCXmMaf0GWt66SLj4DaGqxuL7OYRkfExlHl8iqWD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2D772D5gdCXmMaf0GWt66SLj4DaGqxuL7OYRkfExlHl8iqWD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7F5">
        <w:rPr>
          <w:rFonts w:ascii="Century Gothic" w:hAnsi="Century Gothic" w:cs="Arial"/>
          <w:b/>
          <w:bCs/>
          <w:smallCaps/>
          <w:color w:val="auto"/>
          <w:sz w:val="18"/>
          <w:szCs w:val="18"/>
          <w:u w:val="single"/>
        </w:rPr>
        <w:t xml:space="preserve"> </w:t>
      </w:r>
      <w:r w:rsidR="00FF4579" w:rsidRPr="00FF4579">
        <w:rPr>
          <w:rFonts w:ascii="Berlin Sans FB Demi" w:hAnsi="Berlin Sans FB Demi" w:cs="Arial"/>
          <w:b/>
          <w:bCs/>
          <w:smallCaps/>
          <w:noProof/>
          <w:color w:val="auto"/>
          <w:sz w:val="18"/>
          <w:szCs w:val="18"/>
          <w:u w:val="single"/>
        </w:rPr>
        <w:pict>
          <v:shape id="_x0000_s1367" type="#_x0000_t13" style="position:absolute;left:0;text-align:left;margin-left:37.85pt;margin-top:1.15pt;width:9pt;height:10.5pt;z-index:251629056;mso-position-horizontal-relative:text;mso-position-vertical-relative:text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="00F35F61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>Pakistani, Age 40</w:t>
      </w:r>
      <w:r w:rsidR="00785834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, Mobile: </w:t>
      </w:r>
      <w:r w:rsidR="007F450D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</w:t>
      </w:r>
      <w:r w:rsidR="00785834" w:rsidRPr="007F450D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>050-5513780,</w:t>
      </w:r>
      <w:r w:rsidR="00C70315" w:rsidRPr="007F450D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</w:t>
      </w:r>
      <w:r w:rsidR="00B46BC7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>Email: Pakahmedpak@yahoo.com</w:t>
      </w:r>
    </w:p>
    <w:p w:rsidR="00F35F61" w:rsidRPr="00AA1A2B" w:rsidRDefault="00FF4579" w:rsidP="00F35F61">
      <w:pPr>
        <w:pStyle w:val="ListParagraph"/>
        <w:tabs>
          <w:tab w:val="left" w:pos="720"/>
        </w:tabs>
        <w:ind w:left="1080"/>
        <w:rPr>
          <w:rFonts w:ascii="Century Gothic" w:hAnsi="Century Gothic" w:cs="Arial"/>
          <w:bCs/>
          <w:smallCaps/>
          <w:color w:val="auto"/>
          <w:sz w:val="18"/>
          <w:szCs w:val="18"/>
        </w:rPr>
      </w:pPr>
      <w:r w:rsidRPr="00FF4579">
        <w:rPr>
          <w:rFonts w:ascii="Berlin Sans FB Demi" w:hAnsi="Berlin Sans FB Demi" w:cs="Arial"/>
          <w:bCs/>
          <w:smallCaps/>
          <w:noProof/>
          <w:color w:val="auto"/>
          <w:sz w:val="18"/>
          <w:szCs w:val="18"/>
          <w:u w:val="single"/>
        </w:rPr>
        <w:pict>
          <v:shape id="_x0000_s1368" type="#_x0000_t13" style="position:absolute;left:0;text-align:left;margin-left:37.85pt;margin-top:.6pt;width:9pt;height:10.5pt;z-index:251630080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="00F35F61" w:rsidRPr="00AA1A2B">
        <w:rPr>
          <w:rFonts w:ascii="Century Gothic" w:hAnsi="Century Gothic" w:cs="Arial"/>
          <w:bCs/>
          <w:smallCaps/>
          <w:color w:val="auto"/>
          <w:sz w:val="18"/>
          <w:szCs w:val="18"/>
        </w:rPr>
        <w:t xml:space="preserve">Employment Visa </w:t>
      </w:r>
      <w:r w:rsidR="00F35F61" w:rsidRPr="00AA1A2B">
        <w:rPr>
          <w:rFonts w:ascii="Century Gothic" w:hAnsi="Century Gothic" w:cs="Arial"/>
          <w:bCs/>
          <w:smallCaps/>
          <w:color w:val="auto"/>
          <w:sz w:val="16"/>
          <w:szCs w:val="16"/>
        </w:rPr>
        <w:t>with Release</w:t>
      </w:r>
    </w:p>
    <w:p w:rsidR="00F35F61" w:rsidRPr="00AA1A2B" w:rsidRDefault="00FF4579" w:rsidP="00CC27AE">
      <w:pPr>
        <w:pStyle w:val="ListParagraph"/>
        <w:tabs>
          <w:tab w:val="left" w:pos="720"/>
        </w:tabs>
        <w:ind w:left="1080"/>
        <w:rPr>
          <w:rFonts w:ascii="Century Gothic" w:hAnsi="Century Gothic" w:cs="Arial"/>
          <w:bCs/>
          <w:smallCaps/>
          <w:color w:val="auto"/>
          <w:sz w:val="18"/>
          <w:szCs w:val="18"/>
        </w:rPr>
      </w:pPr>
      <w:r w:rsidRPr="00FF4579">
        <w:rPr>
          <w:rFonts w:ascii="Century Gothic" w:hAnsi="Century Gothic" w:cs="Arial"/>
          <w:bCs/>
          <w:smallCaps/>
          <w:noProof/>
          <w:color w:val="auto"/>
          <w:sz w:val="22"/>
          <w:szCs w:val="22"/>
        </w:rPr>
        <w:pict>
          <v:shape id="_x0000_s1369" type="#_x0000_t13" style="position:absolute;left:0;text-align:left;margin-left:37.85pt;margin-top:.05pt;width:9pt;height:10.5pt;z-index:251631104" fillcolor="#c2d69b" strokecolor="yellow" strokeweight="1pt">
            <v:fill color2="#9bbb59" focusposition=".5,.5" focussize="" focus="50%" type="gradient"/>
            <v:shadow on="t" type="perspective" color="#4e6128" offset="1pt" offset2="-3pt"/>
          </v:shape>
        </w:pict>
      </w:r>
      <w:r w:rsidR="00F35F61" w:rsidRPr="00AA1A2B">
        <w:rPr>
          <w:rFonts w:ascii="Century Gothic" w:hAnsi="Century Gothic" w:cs="Arial"/>
          <w:bCs/>
          <w:smallCaps/>
          <w:color w:val="auto"/>
          <w:sz w:val="18"/>
          <w:szCs w:val="18"/>
        </w:rPr>
        <w:t xml:space="preserve">References: Available   </w:t>
      </w:r>
    </w:p>
    <w:p w:rsidR="00F35F61" w:rsidRDefault="00F35F61" w:rsidP="00CC27AE">
      <w:pPr>
        <w:pStyle w:val="ListParagraph"/>
        <w:tabs>
          <w:tab w:val="left" w:pos="720"/>
        </w:tabs>
        <w:ind w:left="1080"/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</w:pPr>
    </w:p>
    <w:p w:rsidR="00F35F61" w:rsidRDefault="00F35F61" w:rsidP="00CC27AE">
      <w:pPr>
        <w:pStyle w:val="ListParagraph"/>
        <w:tabs>
          <w:tab w:val="left" w:pos="720"/>
        </w:tabs>
        <w:ind w:left="1080"/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</w:pPr>
      <w:r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                                                          </w:t>
      </w:r>
    </w:p>
    <w:p w:rsidR="00027C4C" w:rsidRPr="0002408C" w:rsidRDefault="00FF4579" w:rsidP="00CB148A">
      <w:pPr>
        <w:pStyle w:val="ListParagraph"/>
        <w:tabs>
          <w:tab w:val="left" w:pos="720"/>
        </w:tabs>
        <w:ind w:left="1080"/>
        <w:rPr>
          <w:caps/>
          <w:sz w:val="16"/>
          <w:szCs w:val="16"/>
        </w:rPr>
      </w:pPr>
      <w:r w:rsidRPr="00FF4579">
        <w:rPr>
          <w:rFonts w:ascii="Century Gothic" w:hAnsi="Century Gothic" w:cs="Arial"/>
          <w:b/>
          <w:bCs/>
          <w:smallCaps/>
          <w:noProof/>
          <w:color w:val="auto"/>
          <w:sz w:val="18"/>
          <w:szCs w:val="18"/>
        </w:rPr>
        <w:pict>
          <v:shape id="_x0000_s1365" type="#_x0000_t13" style="position:absolute;left:0;text-align:left;margin-left:160pt;margin-top:1pt;width:9pt;height:10.5pt;z-index:251627008" fillcolor="#fc0" strokecolor="#9c0" strokeweight="1pt">
            <v:fill color2="#9bbb59"/>
            <v:shadow on="t" type="perspective" color="#4e6128" offset="1pt" offset2="-3pt"/>
          </v:shape>
        </w:pict>
      </w:r>
      <w:r w:rsidR="00F35F61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                                             </w:t>
      </w:r>
      <w:r w:rsidR="00785834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       </w:t>
      </w:r>
      <w:r w:rsidR="007F450D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 </w:t>
      </w:r>
      <w:r w:rsidR="00F35F61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Craving to </w:t>
      </w:r>
      <w:r w:rsidR="009476D6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>LEAD THE WORLD</w:t>
      </w:r>
      <w:r w:rsidR="00F35F61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      </w:t>
      </w:r>
      <w:r w:rsidR="0046233A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         </w:t>
      </w:r>
      <w:r w:rsidR="00F35F61">
        <w:rPr>
          <w:rFonts w:ascii="Century Gothic" w:hAnsi="Century Gothic" w:cs="Arial"/>
          <w:b/>
          <w:bCs/>
          <w:smallCaps/>
          <w:color w:val="auto"/>
          <w:sz w:val="18"/>
          <w:szCs w:val="18"/>
        </w:rPr>
        <w:t xml:space="preserve">                                                     </w:t>
      </w:r>
      <w:r w:rsidR="0046233A">
        <w:rPr>
          <w:rFonts w:ascii="Century Gothic" w:hAnsi="Century Gothic"/>
          <w:i/>
          <w:sz w:val="16"/>
          <w:szCs w:val="16"/>
        </w:rPr>
        <w:t>P 3/3</w:t>
      </w:r>
    </w:p>
    <w:sectPr w:rsidR="00027C4C" w:rsidRPr="0002408C" w:rsidSect="00A21C8E">
      <w:type w:val="continuous"/>
      <w:pgSz w:w="12240" w:h="16560" w:code="1"/>
      <w:pgMar w:top="1170" w:right="1530" w:bottom="45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11" w:rsidRDefault="00A96111">
      <w:r>
        <w:separator/>
      </w:r>
    </w:p>
  </w:endnote>
  <w:endnote w:type="continuationSeparator" w:id="1">
    <w:p w:rsidR="00A96111" w:rsidRDefault="00A96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11" w:rsidRDefault="00A96111">
      <w:r>
        <w:separator/>
      </w:r>
    </w:p>
  </w:footnote>
  <w:footnote w:type="continuationSeparator" w:id="1">
    <w:p w:rsidR="00A96111" w:rsidRDefault="00A96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4" type="#_x0000_t75" style="width:11.4pt;height:11.4pt" o:bullet="t">
        <v:imagedata r:id="rId1" o:title="BD14578_"/>
      </v:shape>
    </w:pict>
  </w:numPicBullet>
  <w:numPicBullet w:numPicBulletId="1">
    <w:pict>
      <v:shape id="_x0000_i1475" type="#_x0000_t75" style="width:11.4pt;height:11.4pt" o:bullet="t">
        <v:imagedata r:id="rId2" o:title="bullet1"/>
      </v:shape>
    </w:pict>
  </w:numPicBullet>
  <w:numPicBullet w:numPicBulletId="2">
    <w:pict>
      <v:shape id="_x0000_i1476" type="#_x0000_t75" style="width:11.4pt;height:11.4pt" o:bullet="t">
        <v:imagedata r:id="rId3" o:title="bullet2"/>
      </v:shape>
    </w:pict>
  </w:numPicBullet>
  <w:numPicBullet w:numPicBulletId="3">
    <w:pict>
      <v:shape id="_x0000_i1477" type="#_x0000_t75" style="width:11.4pt;height:11.4pt" o:bullet="t">
        <v:imagedata r:id="rId4" o:title="bullet3"/>
      </v:shape>
    </w:pict>
  </w:numPicBullet>
  <w:numPicBullet w:numPicBulletId="4">
    <w:pict>
      <v:shape id="_x0000_i1478" type="#_x0000_t75" style="width:9pt;height:9pt" o:bullet="t">
        <v:imagedata r:id="rId5" o:title="bullet1"/>
      </v:shape>
    </w:pict>
  </w:numPicBullet>
  <w:numPicBullet w:numPicBulletId="5">
    <w:pict>
      <v:shape id="_x0000_i1479" type="#_x0000_t75" style="width:9pt;height:9pt" o:bullet="t">
        <v:imagedata r:id="rId6" o:title="bullet2"/>
      </v:shape>
    </w:pict>
  </w:numPicBullet>
  <w:numPicBullet w:numPicBulletId="6">
    <w:pict>
      <v:shape id="_x0000_i1480" type="#_x0000_t75" style="width:9pt;height:9pt" o:bullet="t">
        <v:imagedata r:id="rId7" o:title="bullet3"/>
      </v:shape>
    </w:pict>
  </w:numPicBullet>
  <w:numPicBullet w:numPicBulletId="7">
    <w:pict>
      <v:shape id="_x0000_i1481" type="#_x0000_t75" style="width:11.4pt;height:11.4pt" o:bullet="t">
        <v:imagedata r:id="rId8" o:title="mso51"/>
      </v:shape>
    </w:pict>
  </w:numPicBullet>
  <w:numPicBullet w:numPicBulletId="8">
    <w:pict>
      <v:shape id="_x0000_i1482" type="#_x0000_t75" style="width:10.2pt;height:13.8pt" o:bullet="t">
        <v:imagedata r:id="rId9" o:title=""/>
      </v:shape>
    </w:pict>
  </w:numPicBullet>
  <w:numPicBullet w:numPicBulletId="9">
    <w:pict>
      <v:shape id="_x0000_i1483" type="#_x0000_t75" style="width:12.6pt;height:10.8pt;visibility:visible" o:bullet="t">
        <v:imagedata r:id="rId10" o:title=""/>
      </v:shape>
    </w:pict>
  </w:numPicBullet>
  <w:numPicBullet w:numPicBulletId="10">
    <w:pict>
      <v:shape id="_x0000_i1484" type="#_x0000_t75" style="width:12.6pt;height:10.8pt;visibility:visible" o:bullet="t">
        <v:imagedata r:id="rId11" o:title=""/>
      </v:shape>
    </w:pict>
  </w:numPicBullet>
  <w:numPicBullet w:numPicBulletId="11">
    <w:pict>
      <v:shape id="_x0000_i1485" type="#_x0000_t75" style="width:12.6pt;height:10.8pt;visibility:visible" o:bullet="t">
        <v:imagedata r:id="rId12" o:title=""/>
      </v:shape>
    </w:pict>
  </w:numPicBullet>
  <w:numPicBullet w:numPicBulletId="12">
    <w:pict>
      <v:shape id="_x0000_i1486" type="#_x0000_t75" style="width:12.6pt;height:10.8pt;visibility:visible" o:bullet="t">
        <v:imagedata r:id="rId13" o:title=""/>
      </v:shape>
    </w:pict>
  </w:numPicBullet>
  <w:numPicBullet w:numPicBulletId="13">
    <w:pict>
      <v:shape id="_x0000_i1487" type="#_x0000_t75" style="width:12.6pt;height:10.8pt;visibility:visible" o:bullet="t">
        <v:imagedata r:id="rId14" o:title=""/>
      </v:shape>
    </w:pict>
  </w:numPicBullet>
  <w:numPicBullet w:numPicBulletId="14">
    <w:pict>
      <v:shape id="_x0000_i1488" type="#_x0000_t75" style="width:12.6pt;height:10.8pt;visibility:visible" o:bullet="t">
        <v:imagedata r:id="rId15" o:title=""/>
      </v:shape>
    </w:pict>
  </w:numPicBullet>
  <w:numPicBullet w:numPicBulletId="15">
    <w:pict>
      <v:shape id="_x0000_i1489" type="#_x0000_t75" style="width:11.4pt;height:9.6pt" o:bullet="t">
        <v:imagedata r:id="rId16" o:title="BD21300_"/>
      </v:shape>
    </w:pict>
  </w:numPicBullet>
  <w:abstractNum w:abstractNumId="0">
    <w:nsid w:val="012D3E4A"/>
    <w:multiLevelType w:val="hybridMultilevel"/>
    <w:tmpl w:val="24180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3C0D"/>
    <w:multiLevelType w:val="hybridMultilevel"/>
    <w:tmpl w:val="F76A4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2A9"/>
    <w:multiLevelType w:val="hybridMultilevel"/>
    <w:tmpl w:val="ED022470"/>
    <w:lvl w:ilvl="0" w:tplc="04090007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7AF1"/>
    <w:multiLevelType w:val="hybridMultilevel"/>
    <w:tmpl w:val="9B487E16"/>
    <w:lvl w:ilvl="0" w:tplc="04090007">
      <w:start w:val="1"/>
      <w:numFmt w:val="bullet"/>
      <w:lvlText w:val=""/>
      <w:lvlPicBulletId w:val="7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2F12A3"/>
    <w:multiLevelType w:val="hybridMultilevel"/>
    <w:tmpl w:val="EFAAD7B4"/>
    <w:lvl w:ilvl="0" w:tplc="017405F6">
      <w:start w:val="7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D4E36"/>
    <w:multiLevelType w:val="hybridMultilevel"/>
    <w:tmpl w:val="06AEB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6B64"/>
    <w:multiLevelType w:val="hybridMultilevel"/>
    <w:tmpl w:val="4BC8957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8C32407"/>
    <w:multiLevelType w:val="hybridMultilevel"/>
    <w:tmpl w:val="ACCE0C3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21D53367"/>
    <w:multiLevelType w:val="hybridMultilevel"/>
    <w:tmpl w:val="7F4AA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95448"/>
    <w:multiLevelType w:val="hybridMultilevel"/>
    <w:tmpl w:val="0B76E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9625A"/>
    <w:multiLevelType w:val="hybridMultilevel"/>
    <w:tmpl w:val="583C5B10"/>
    <w:lvl w:ilvl="0" w:tplc="00308CCE">
      <w:start w:val="2"/>
      <w:numFmt w:val="decimal"/>
      <w:lvlText w:val="%1-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6690E"/>
    <w:multiLevelType w:val="multilevel"/>
    <w:tmpl w:val="ECF28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91E01"/>
    <w:multiLevelType w:val="hybridMultilevel"/>
    <w:tmpl w:val="23A84CC8"/>
    <w:lvl w:ilvl="0" w:tplc="920C6918">
      <w:start w:val="1"/>
      <w:numFmt w:val="decimal"/>
      <w:lvlText w:val="%1-"/>
      <w:lvlJc w:val="left"/>
      <w:pPr>
        <w:ind w:left="81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0BF57A1"/>
    <w:multiLevelType w:val="hybridMultilevel"/>
    <w:tmpl w:val="EECA4ABE"/>
    <w:lvl w:ilvl="0" w:tplc="04090007">
      <w:start w:val="1"/>
      <w:numFmt w:val="bullet"/>
      <w:lvlText w:val=""/>
      <w:lvlPicBulletId w:val="7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3A494EBD"/>
    <w:multiLevelType w:val="hybridMultilevel"/>
    <w:tmpl w:val="AF6C379A"/>
    <w:lvl w:ilvl="0" w:tplc="04090007">
      <w:start w:val="1"/>
      <w:numFmt w:val="bullet"/>
      <w:lvlText w:val=""/>
      <w:lvlPicBulletId w:val="7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B9E693A"/>
    <w:multiLevelType w:val="hybridMultilevel"/>
    <w:tmpl w:val="C9264B6E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40F818B1"/>
    <w:multiLevelType w:val="hybridMultilevel"/>
    <w:tmpl w:val="EEB64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17C2E"/>
    <w:multiLevelType w:val="hybridMultilevel"/>
    <w:tmpl w:val="7A7A1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76383"/>
    <w:multiLevelType w:val="hybridMultilevel"/>
    <w:tmpl w:val="40E06516"/>
    <w:lvl w:ilvl="0" w:tplc="7654FEF4">
      <w:start w:val="1"/>
      <w:numFmt w:val="decimal"/>
      <w:lvlText w:val="%1-"/>
      <w:lvlJc w:val="left"/>
      <w:pPr>
        <w:ind w:left="1080" w:hanging="360"/>
      </w:pPr>
      <w:rPr>
        <w:rFonts w:ascii="Century Gothic" w:hAnsi="Century Gothic" w:cs="Times New Roman" w:hint="default"/>
        <w:b w:val="0"/>
        <w:color w:val="000000"/>
        <w:sz w:val="18"/>
        <w:szCs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8135F"/>
    <w:multiLevelType w:val="hybridMultilevel"/>
    <w:tmpl w:val="950EAD92"/>
    <w:lvl w:ilvl="0" w:tplc="04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0">
    <w:nsid w:val="56AB1F1B"/>
    <w:multiLevelType w:val="hybridMultilevel"/>
    <w:tmpl w:val="369438CC"/>
    <w:lvl w:ilvl="0" w:tplc="B37C5190">
      <w:start w:val="1"/>
      <w:numFmt w:val="bullet"/>
      <w:lvlText w:val=""/>
      <w:lvlPicBulletId w:val="1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BF44A9"/>
    <w:multiLevelType w:val="hybridMultilevel"/>
    <w:tmpl w:val="F190B61A"/>
    <w:lvl w:ilvl="0" w:tplc="7674BD9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692E73"/>
    <w:multiLevelType w:val="hybridMultilevel"/>
    <w:tmpl w:val="87DA48F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C690C"/>
    <w:multiLevelType w:val="hybridMultilevel"/>
    <w:tmpl w:val="BB367806"/>
    <w:lvl w:ilvl="0" w:tplc="1BE6B3A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35D"/>
    <w:multiLevelType w:val="hybridMultilevel"/>
    <w:tmpl w:val="7506C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862CA5"/>
    <w:multiLevelType w:val="hybridMultilevel"/>
    <w:tmpl w:val="D22A3C9C"/>
    <w:lvl w:ilvl="0" w:tplc="04090007">
      <w:start w:val="1"/>
      <w:numFmt w:val="bullet"/>
      <w:lvlText w:val=""/>
      <w:lvlPicBulletId w:val="7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>
    <w:nsid w:val="72BD01F0"/>
    <w:multiLevelType w:val="hybridMultilevel"/>
    <w:tmpl w:val="66DEAE3A"/>
    <w:lvl w:ilvl="0" w:tplc="6FDE09C0">
      <w:start w:val="1"/>
      <w:numFmt w:val="upperLetter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BB061D2"/>
    <w:multiLevelType w:val="hybridMultilevel"/>
    <w:tmpl w:val="3626BB68"/>
    <w:lvl w:ilvl="0" w:tplc="1DAA713A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5"/>
  </w:num>
  <w:num w:numId="5">
    <w:abstractNumId w:val="13"/>
  </w:num>
  <w:num w:numId="6">
    <w:abstractNumId w:val="2"/>
  </w:num>
  <w:num w:numId="7">
    <w:abstractNumId w:val="24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0"/>
  </w:num>
  <w:num w:numId="13">
    <w:abstractNumId w:val="19"/>
  </w:num>
  <w:num w:numId="14">
    <w:abstractNumId w:val="5"/>
  </w:num>
  <w:num w:numId="15">
    <w:abstractNumId w:val="11"/>
  </w:num>
  <w:num w:numId="16">
    <w:abstractNumId w:val="0"/>
  </w:num>
  <w:num w:numId="17">
    <w:abstractNumId w:val="16"/>
  </w:num>
  <w:num w:numId="18">
    <w:abstractNumId w:val="3"/>
  </w:num>
  <w:num w:numId="19">
    <w:abstractNumId w:val="12"/>
  </w:num>
  <w:num w:numId="20">
    <w:abstractNumId w:val="10"/>
  </w:num>
  <w:num w:numId="21">
    <w:abstractNumId w:val="23"/>
  </w:num>
  <w:num w:numId="22">
    <w:abstractNumId w:val="26"/>
  </w:num>
  <w:num w:numId="23">
    <w:abstractNumId w:val="27"/>
  </w:num>
  <w:num w:numId="24">
    <w:abstractNumId w:val="4"/>
  </w:num>
  <w:num w:numId="25">
    <w:abstractNumId w:val="18"/>
  </w:num>
  <w:num w:numId="26">
    <w:abstractNumId w:val="21"/>
  </w:num>
  <w:num w:numId="27">
    <w:abstractNumId w:val="7"/>
  </w:num>
  <w:num w:numId="28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284"/>
  <w:doNotHyphenateCaps/>
  <w:defaultTableStyle w:val="TableTheme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62" fill="f" fillcolor="white">
      <v:fill color="white" on="f"/>
      <o:colormru v:ext="edit" colors="#ff9,#f99,#c5fb6d"/>
      <o:colormenu v:ext="edit" fillcolor="none [334]" strokecolor="none [1941]" shadow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D4F95"/>
    <w:rsid w:val="000008E7"/>
    <w:rsid w:val="0000125C"/>
    <w:rsid w:val="00002661"/>
    <w:rsid w:val="00002D97"/>
    <w:rsid w:val="0000493A"/>
    <w:rsid w:val="000067DE"/>
    <w:rsid w:val="00007E45"/>
    <w:rsid w:val="000110BE"/>
    <w:rsid w:val="000112C9"/>
    <w:rsid w:val="00013396"/>
    <w:rsid w:val="00014C22"/>
    <w:rsid w:val="000160D8"/>
    <w:rsid w:val="00017ECE"/>
    <w:rsid w:val="0002279D"/>
    <w:rsid w:val="0002330A"/>
    <w:rsid w:val="0002408C"/>
    <w:rsid w:val="000258C0"/>
    <w:rsid w:val="0002658C"/>
    <w:rsid w:val="0002758E"/>
    <w:rsid w:val="00027C4C"/>
    <w:rsid w:val="00027C57"/>
    <w:rsid w:val="00027D16"/>
    <w:rsid w:val="00030C8C"/>
    <w:rsid w:val="00034D70"/>
    <w:rsid w:val="000350CD"/>
    <w:rsid w:val="00036808"/>
    <w:rsid w:val="00037388"/>
    <w:rsid w:val="00044CC4"/>
    <w:rsid w:val="00050790"/>
    <w:rsid w:val="0005257C"/>
    <w:rsid w:val="00053610"/>
    <w:rsid w:val="00053B68"/>
    <w:rsid w:val="00055118"/>
    <w:rsid w:val="000563C7"/>
    <w:rsid w:val="00056B79"/>
    <w:rsid w:val="000573A0"/>
    <w:rsid w:val="0006083E"/>
    <w:rsid w:val="00061A89"/>
    <w:rsid w:val="00061ECA"/>
    <w:rsid w:val="00061FF4"/>
    <w:rsid w:val="000626F7"/>
    <w:rsid w:val="00062765"/>
    <w:rsid w:val="000648D4"/>
    <w:rsid w:val="00065646"/>
    <w:rsid w:val="00066319"/>
    <w:rsid w:val="00066AFD"/>
    <w:rsid w:val="0007161D"/>
    <w:rsid w:val="00071DD2"/>
    <w:rsid w:val="00071E51"/>
    <w:rsid w:val="000723A4"/>
    <w:rsid w:val="0007290F"/>
    <w:rsid w:val="0007468C"/>
    <w:rsid w:val="00076088"/>
    <w:rsid w:val="000778D4"/>
    <w:rsid w:val="00081086"/>
    <w:rsid w:val="000812F8"/>
    <w:rsid w:val="00083C0C"/>
    <w:rsid w:val="00084C27"/>
    <w:rsid w:val="00091F54"/>
    <w:rsid w:val="00095F33"/>
    <w:rsid w:val="000974C2"/>
    <w:rsid w:val="000A0930"/>
    <w:rsid w:val="000A12F2"/>
    <w:rsid w:val="000A1FAC"/>
    <w:rsid w:val="000A458A"/>
    <w:rsid w:val="000B0366"/>
    <w:rsid w:val="000B168A"/>
    <w:rsid w:val="000B21F2"/>
    <w:rsid w:val="000B35A5"/>
    <w:rsid w:val="000B45F8"/>
    <w:rsid w:val="000B490D"/>
    <w:rsid w:val="000B4B13"/>
    <w:rsid w:val="000B680E"/>
    <w:rsid w:val="000B6DA2"/>
    <w:rsid w:val="000B7DA0"/>
    <w:rsid w:val="000C01F6"/>
    <w:rsid w:val="000C375A"/>
    <w:rsid w:val="000C44AB"/>
    <w:rsid w:val="000C4995"/>
    <w:rsid w:val="000C795C"/>
    <w:rsid w:val="000D08AC"/>
    <w:rsid w:val="000D0A56"/>
    <w:rsid w:val="000D0C48"/>
    <w:rsid w:val="000D2AE3"/>
    <w:rsid w:val="000D609A"/>
    <w:rsid w:val="000D78F9"/>
    <w:rsid w:val="000D7D92"/>
    <w:rsid w:val="000E0DF2"/>
    <w:rsid w:val="000E1C87"/>
    <w:rsid w:val="000E523B"/>
    <w:rsid w:val="000E6301"/>
    <w:rsid w:val="000E7E6F"/>
    <w:rsid w:val="000F029A"/>
    <w:rsid w:val="000F081C"/>
    <w:rsid w:val="000F3252"/>
    <w:rsid w:val="000F364D"/>
    <w:rsid w:val="000F4965"/>
    <w:rsid w:val="00100377"/>
    <w:rsid w:val="00101A41"/>
    <w:rsid w:val="00101C0B"/>
    <w:rsid w:val="00102087"/>
    <w:rsid w:val="00102817"/>
    <w:rsid w:val="00104768"/>
    <w:rsid w:val="0011092F"/>
    <w:rsid w:val="00110991"/>
    <w:rsid w:val="00111199"/>
    <w:rsid w:val="001114BA"/>
    <w:rsid w:val="0011176A"/>
    <w:rsid w:val="00111DDF"/>
    <w:rsid w:val="00114B33"/>
    <w:rsid w:val="00116544"/>
    <w:rsid w:val="00117332"/>
    <w:rsid w:val="00120EE2"/>
    <w:rsid w:val="001211F7"/>
    <w:rsid w:val="00125E87"/>
    <w:rsid w:val="00133D48"/>
    <w:rsid w:val="00140453"/>
    <w:rsid w:val="001414C5"/>
    <w:rsid w:val="00141A2F"/>
    <w:rsid w:val="00141EDF"/>
    <w:rsid w:val="00142FE6"/>
    <w:rsid w:val="00143F80"/>
    <w:rsid w:val="001445B5"/>
    <w:rsid w:val="00145591"/>
    <w:rsid w:val="00145A3C"/>
    <w:rsid w:val="0014656C"/>
    <w:rsid w:val="0015070A"/>
    <w:rsid w:val="00150AD0"/>
    <w:rsid w:val="00150E71"/>
    <w:rsid w:val="00152E46"/>
    <w:rsid w:val="00152F9C"/>
    <w:rsid w:val="00155FF9"/>
    <w:rsid w:val="00157ACA"/>
    <w:rsid w:val="0016027B"/>
    <w:rsid w:val="00164955"/>
    <w:rsid w:val="00164AE0"/>
    <w:rsid w:val="00165315"/>
    <w:rsid w:val="00167D3A"/>
    <w:rsid w:val="00167E08"/>
    <w:rsid w:val="001700A2"/>
    <w:rsid w:val="00177523"/>
    <w:rsid w:val="001801F3"/>
    <w:rsid w:val="00180831"/>
    <w:rsid w:val="00181591"/>
    <w:rsid w:val="001867EB"/>
    <w:rsid w:val="001917EA"/>
    <w:rsid w:val="00191DBF"/>
    <w:rsid w:val="001926C4"/>
    <w:rsid w:val="001926EA"/>
    <w:rsid w:val="00195FCB"/>
    <w:rsid w:val="0019706A"/>
    <w:rsid w:val="00197F6B"/>
    <w:rsid w:val="001A032B"/>
    <w:rsid w:val="001A1721"/>
    <w:rsid w:val="001A325E"/>
    <w:rsid w:val="001A368F"/>
    <w:rsid w:val="001A3C34"/>
    <w:rsid w:val="001A5252"/>
    <w:rsid w:val="001A57F5"/>
    <w:rsid w:val="001A71AE"/>
    <w:rsid w:val="001B18F9"/>
    <w:rsid w:val="001B1A53"/>
    <w:rsid w:val="001B1D30"/>
    <w:rsid w:val="001B2CE6"/>
    <w:rsid w:val="001B6B62"/>
    <w:rsid w:val="001C07CD"/>
    <w:rsid w:val="001C5730"/>
    <w:rsid w:val="001C5CFC"/>
    <w:rsid w:val="001C632C"/>
    <w:rsid w:val="001C640A"/>
    <w:rsid w:val="001D07C1"/>
    <w:rsid w:val="001D0D83"/>
    <w:rsid w:val="001D3970"/>
    <w:rsid w:val="001D3D7E"/>
    <w:rsid w:val="001D529D"/>
    <w:rsid w:val="001D5CFA"/>
    <w:rsid w:val="001D655E"/>
    <w:rsid w:val="001D67F1"/>
    <w:rsid w:val="001E0F63"/>
    <w:rsid w:val="001E3B6B"/>
    <w:rsid w:val="001E3CD6"/>
    <w:rsid w:val="001E3E9A"/>
    <w:rsid w:val="001E4159"/>
    <w:rsid w:val="001E4832"/>
    <w:rsid w:val="001E693D"/>
    <w:rsid w:val="001F0260"/>
    <w:rsid w:val="001F1127"/>
    <w:rsid w:val="001F1AF7"/>
    <w:rsid w:val="001F6C9C"/>
    <w:rsid w:val="001F79A6"/>
    <w:rsid w:val="0020139A"/>
    <w:rsid w:val="002062D4"/>
    <w:rsid w:val="00210C60"/>
    <w:rsid w:val="00210C71"/>
    <w:rsid w:val="002125FE"/>
    <w:rsid w:val="00212651"/>
    <w:rsid w:val="002139E3"/>
    <w:rsid w:val="00214176"/>
    <w:rsid w:val="0021489A"/>
    <w:rsid w:val="002152D1"/>
    <w:rsid w:val="00217717"/>
    <w:rsid w:val="002232F0"/>
    <w:rsid w:val="0022428E"/>
    <w:rsid w:val="00227A79"/>
    <w:rsid w:val="00232355"/>
    <w:rsid w:val="0023299C"/>
    <w:rsid w:val="0023650B"/>
    <w:rsid w:val="002416DA"/>
    <w:rsid w:val="002424EE"/>
    <w:rsid w:val="00242B09"/>
    <w:rsid w:val="002435CA"/>
    <w:rsid w:val="00244E7B"/>
    <w:rsid w:val="0024538A"/>
    <w:rsid w:val="0024622A"/>
    <w:rsid w:val="00250AE0"/>
    <w:rsid w:val="00252F7B"/>
    <w:rsid w:val="00253B26"/>
    <w:rsid w:val="00257D80"/>
    <w:rsid w:val="0026087D"/>
    <w:rsid w:val="00260934"/>
    <w:rsid w:val="0026271F"/>
    <w:rsid w:val="00262740"/>
    <w:rsid w:val="002641F2"/>
    <w:rsid w:val="002642FF"/>
    <w:rsid w:val="00264A3A"/>
    <w:rsid w:val="00266E48"/>
    <w:rsid w:val="002672A4"/>
    <w:rsid w:val="0027010F"/>
    <w:rsid w:val="002710AA"/>
    <w:rsid w:val="002715C1"/>
    <w:rsid w:val="002739F6"/>
    <w:rsid w:val="00274649"/>
    <w:rsid w:val="00275425"/>
    <w:rsid w:val="00275488"/>
    <w:rsid w:val="002759F9"/>
    <w:rsid w:val="0027622C"/>
    <w:rsid w:val="00276404"/>
    <w:rsid w:val="00277B68"/>
    <w:rsid w:val="00280715"/>
    <w:rsid w:val="002816FB"/>
    <w:rsid w:val="00282B60"/>
    <w:rsid w:val="00283372"/>
    <w:rsid w:val="002836C2"/>
    <w:rsid w:val="00284114"/>
    <w:rsid w:val="002848B4"/>
    <w:rsid w:val="00285AE3"/>
    <w:rsid w:val="002860DA"/>
    <w:rsid w:val="00286566"/>
    <w:rsid w:val="00287616"/>
    <w:rsid w:val="00287B0A"/>
    <w:rsid w:val="002909E2"/>
    <w:rsid w:val="00290C56"/>
    <w:rsid w:val="00292174"/>
    <w:rsid w:val="00292B81"/>
    <w:rsid w:val="00293C21"/>
    <w:rsid w:val="00293E45"/>
    <w:rsid w:val="00293F3D"/>
    <w:rsid w:val="00295A04"/>
    <w:rsid w:val="00296311"/>
    <w:rsid w:val="00297162"/>
    <w:rsid w:val="002A2842"/>
    <w:rsid w:val="002A2C00"/>
    <w:rsid w:val="002A4767"/>
    <w:rsid w:val="002A5A55"/>
    <w:rsid w:val="002A6535"/>
    <w:rsid w:val="002A7313"/>
    <w:rsid w:val="002A786A"/>
    <w:rsid w:val="002A7911"/>
    <w:rsid w:val="002B22F9"/>
    <w:rsid w:val="002B2830"/>
    <w:rsid w:val="002B3A18"/>
    <w:rsid w:val="002B7D6A"/>
    <w:rsid w:val="002C0509"/>
    <w:rsid w:val="002C3558"/>
    <w:rsid w:val="002C408E"/>
    <w:rsid w:val="002C625B"/>
    <w:rsid w:val="002C64E1"/>
    <w:rsid w:val="002C76F4"/>
    <w:rsid w:val="002D13F7"/>
    <w:rsid w:val="002D3ED5"/>
    <w:rsid w:val="002D4E6E"/>
    <w:rsid w:val="002D56CE"/>
    <w:rsid w:val="002D6CB2"/>
    <w:rsid w:val="002E08AD"/>
    <w:rsid w:val="002E1B94"/>
    <w:rsid w:val="002E1F2B"/>
    <w:rsid w:val="002E30B8"/>
    <w:rsid w:val="002E35D9"/>
    <w:rsid w:val="002E3CF5"/>
    <w:rsid w:val="002E6864"/>
    <w:rsid w:val="002E687D"/>
    <w:rsid w:val="002E6883"/>
    <w:rsid w:val="002F1273"/>
    <w:rsid w:val="002F2139"/>
    <w:rsid w:val="002F6CF3"/>
    <w:rsid w:val="002F7C2E"/>
    <w:rsid w:val="00302E55"/>
    <w:rsid w:val="00304630"/>
    <w:rsid w:val="003105B6"/>
    <w:rsid w:val="003130A0"/>
    <w:rsid w:val="00314AF8"/>
    <w:rsid w:val="00315013"/>
    <w:rsid w:val="003151D3"/>
    <w:rsid w:val="00315D23"/>
    <w:rsid w:val="003161ED"/>
    <w:rsid w:val="00316B9A"/>
    <w:rsid w:val="0032379A"/>
    <w:rsid w:val="00323F3B"/>
    <w:rsid w:val="0032474F"/>
    <w:rsid w:val="0032560B"/>
    <w:rsid w:val="003272C1"/>
    <w:rsid w:val="00327BB9"/>
    <w:rsid w:val="00330B2A"/>
    <w:rsid w:val="0033340C"/>
    <w:rsid w:val="00333D29"/>
    <w:rsid w:val="00335353"/>
    <w:rsid w:val="00335483"/>
    <w:rsid w:val="00335708"/>
    <w:rsid w:val="003364C1"/>
    <w:rsid w:val="00336DB9"/>
    <w:rsid w:val="0033763F"/>
    <w:rsid w:val="00337703"/>
    <w:rsid w:val="00341CA2"/>
    <w:rsid w:val="00344918"/>
    <w:rsid w:val="00346B9D"/>
    <w:rsid w:val="00347B0A"/>
    <w:rsid w:val="00351B6E"/>
    <w:rsid w:val="003533B3"/>
    <w:rsid w:val="00354081"/>
    <w:rsid w:val="0035766D"/>
    <w:rsid w:val="00357B5B"/>
    <w:rsid w:val="0036359D"/>
    <w:rsid w:val="003637BB"/>
    <w:rsid w:val="00363C2F"/>
    <w:rsid w:val="00364052"/>
    <w:rsid w:val="00364805"/>
    <w:rsid w:val="00365EED"/>
    <w:rsid w:val="00366EF6"/>
    <w:rsid w:val="00367170"/>
    <w:rsid w:val="00367D49"/>
    <w:rsid w:val="0037475F"/>
    <w:rsid w:val="00374B5B"/>
    <w:rsid w:val="0037751B"/>
    <w:rsid w:val="00380951"/>
    <w:rsid w:val="003813B8"/>
    <w:rsid w:val="00382AEE"/>
    <w:rsid w:val="00387536"/>
    <w:rsid w:val="00387820"/>
    <w:rsid w:val="00387D7E"/>
    <w:rsid w:val="00390DFF"/>
    <w:rsid w:val="00391E76"/>
    <w:rsid w:val="0039290F"/>
    <w:rsid w:val="00394353"/>
    <w:rsid w:val="00394BFD"/>
    <w:rsid w:val="00395DE9"/>
    <w:rsid w:val="00395F07"/>
    <w:rsid w:val="0039733A"/>
    <w:rsid w:val="003A1CD0"/>
    <w:rsid w:val="003A6BCA"/>
    <w:rsid w:val="003A7075"/>
    <w:rsid w:val="003A7B7D"/>
    <w:rsid w:val="003B01B7"/>
    <w:rsid w:val="003B30C0"/>
    <w:rsid w:val="003B578D"/>
    <w:rsid w:val="003B615D"/>
    <w:rsid w:val="003B6EB6"/>
    <w:rsid w:val="003B7794"/>
    <w:rsid w:val="003C06F8"/>
    <w:rsid w:val="003C15E9"/>
    <w:rsid w:val="003C4BE1"/>
    <w:rsid w:val="003D0BCA"/>
    <w:rsid w:val="003D0E47"/>
    <w:rsid w:val="003D1D9B"/>
    <w:rsid w:val="003D29B6"/>
    <w:rsid w:val="003D2C26"/>
    <w:rsid w:val="003D34A4"/>
    <w:rsid w:val="003D433E"/>
    <w:rsid w:val="003D57A6"/>
    <w:rsid w:val="003D71EB"/>
    <w:rsid w:val="003E1E4E"/>
    <w:rsid w:val="003E2A51"/>
    <w:rsid w:val="003E3990"/>
    <w:rsid w:val="003E3FF3"/>
    <w:rsid w:val="003E614B"/>
    <w:rsid w:val="003F06CF"/>
    <w:rsid w:val="003F0E6E"/>
    <w:rsid w:val="003F148C"/>
    <w:rsid w:val="003F2460"/>
    <w:rsid w:val="003F3F6D"/>
    <w:rsid w:val="003F5192"/>
    <w:rsid w:val="003F67B7"/>
    <w:rsid w:val="004023AD"/>
    <w:rsid w:val="004029F6"/>
    <w:rsid w:val="0040571B"/>
    <w:rsid w:val="00405945"/>
    <w:rsid w:val="004059FD"/>
    <w:rsid w:val="0041037D"/>
    <w:rsid w:val="00411399"/>
    <w:rsid w:val="00411462"/>
    <w:rsid w:val="0041261C"/>
    <w:rsid w:val="0041265C"/>
    <w:rsid w:val="00413BD3"/>
    <w:rsid w:val="00416C96"/>
    <w:rsid w:val="00417482"/>
    <w:rsid w:val="00417BA7"/>
    <w:rsid w:val="00420080"/>
    <w:rsid w:val="0042131E"/>
    <w:rsid w:val="00422BF5"/>
    <w:rsid w:val="0042367C"/>
    <w:rsid w:val="0042375C"/>
    <w:rsid w:val="0042401E"/>
    <w:rsid w:val="0042518A"/>
    <w:rsid w:val="0042645F"/>
    <w:rsid w:val="00426F43"/>
    <w:rsid w:val="004305EC"/>
    <w:rsid w:val="00430D50"/>
    <w:rsid w:val="0043209D"/>
    <w:rsid w:val="00432217"/>
    <w:rsid w:val="00433D79"/>
    <w:rsid w:val="0043614B"/>
    <w:rsid w:val="00441EE9"/>
    <w:rsid w:val="004472A8"/>
    <w:rsid w:val="004479E9"/>
    <w:rsid w:val="004507FE"/>
    <w:rsid w:val="004519B0"/>
    <w:rsid w:val="00452971"/>
    <w:rsid w:val="004532A6"/>
    <w:rsid w:val="004560E7"/>
    <w:rsid w:val="00460C91"/>
    <w:rsid w:val="004614B0"/>
    <w:rsid w:val="00461B63"/>
    <w:rsid w:val="0046233A"/>
    <w:rsid w:val="00463D11"/>
    <w:rsid w:val="004657B2"/>
    <w:rsid w:val="004657CD"/>
    <w:rsid w:val="0047098C"/>
    <w:rsid w:val="00470EC7"/>
    <w:rsid w:val="004715A2"/>
    <w:rsid w:val="0047462C"/>
    <w:rsid w:val="004749A0"/>
    <w:rsid w:val="0047570C"/>
    <w:rsid w:val="004765F1"/>
    <w:rsid w:val="00476A35"/>
    <w:rsid w:val="00477147"/>
    <w:rsid w:val="00477E99"/>
    <w:rsid w:val="00480129"/>
    <w:rsid w:val="00482BD3"/>
    <w:rsid w:val="004835C6"/>
    <w:rsid w:val="00483D2C"/>
    <w:rsid w:val="00485EEA"/>
    <w:rsid w:val="00485F7B"/>
    <w:rsid w:val="004917FE"/>
    <w:rsid w:val="00491EA9"/>
    <w:rsid w:val="0049320B"/>
    <w:rsid w:val="00493BDA"/>
    <w:rsid w:val="0049443C"/>
    <w:rsid w:val="004A017F"/>
    <w:rsid w:val="004A1A62"/>
    <w:rsid w:val="004A52F0"/>
    <w:rsid w:val="004A5430"/>
    <w:rsid w:val="004A5FC5"/>
    <w:rsid w:val="004A622E"/>
    <w:rsid w:val="004A6BDF"/>
    <w:rsid w:val="004A6F05"/>
    <w:rsid w:val="004A7184"/>
    <w:rsid w:val="004B06AD"/>
    <w:rsid w:val="004B0822"/>
    <w:rsid w:val="004B32D3"/>
    <w:rsid w:val="004B39BE"/>
    <w:rsid w:val="004B3B03"/>
    <w:rsid w:val="004B7605"/>
    <w:rsid w:val="004C0F51"/>
    <w:rsid w:val="004C3C66"/>
    <w:rsid w:val="004C482C"/>
    <w:rsid w:val="004C4DDD"/>
    <w:rsid w:val="004C79F6"/>
    <w:rsid w:val="004D38C5"/>
    <w:rsid w:val="004D5D90"/>
    <w:rsid w:val="004D7994"/>
    <w:rsid w:val="004E0C38"/>
    <w:rsid w:val="004E1034"/>
    <w:rsid w:val="004E168A"/>
    <w:rsid w:val="004E4D3A"/>
    <w:rsid w:val="004E66DE"/>
    <w:rsid w:val="004F2D8F"/>
    <w:rsid w:val="004F3906"/>
    <w:rsid w:val="004F39F8"/>
    <w:rsid w:val="004F49BD"/>
    <w:rsid w:val="004F4F9D"/>
    <w:rsid w:val="004F5C5A"/>
    <w:rsid w:val="00501CB2"/>
    <w:rsid w:val="00502851"/>
    <w:rsid w:val="00503159"/>
    <w:rsid w:val="005032B4"/>
    <w:rsid w:val="0050345F"/>
    <w:rsid w:val="00510458"/>
    <w:rsid w:val="00510F11"/>
    <w:rsid w:val="0051139C"/>
    <w:rsid w:val="00511F03"/>
    <w:rsid w:val="00513B5D"/>
    <w:rsid w:val="00514F4F"/>
    <w:rsid w:val="005167EA"/>
    <w:rsid w:val="00520022"/>
    <w:rsid w:val="005202DC"/>
    <w:rsid w:val="00521742"/>
    <w:rsid w:val="005241BE"/>
    <w:rsid w:val="00524D94"/>
    <w:rsid w:val="00526252"/>
    <w:rsid w:val="00526AD1"/>
    <w:rsid w:val="00526AD6"/>
    <w:rsid w:val="005301D4"/>
    <w:rsid w:val="00531627"/>
    <w:rsid w:val="005331EB"/>
    <w:rsid w:val="00533A90"/>
    <w:rsid w:val="00535193"/>
    <w:rsid w:val="0053652F"/>
    <w:rsid w:val="00536967"/>
    <w:rsid w:val="00540C5D"/>
    <w:rsid w:val="00542BF8"/>
    <w:rsid w:val="00543DC4"/>
    <w:rsid w:val="00543DF8"/>
    <w:rsid w:val="005447EC"/>
    <w:rsid w:val="00545528"/>
    <w:rsid w:val="005471C7"/>
    <w:rsid w:val="00551E9C"/>
    <w:rsid w:val="00553458"/>
    <w:rsid w:val="005568E1"/>
    <w:rsid w:val="00556CCE"/>
    <w:rsid w:val="005572F3"/>
    <w:rsid w:val="005578D0"/>
    <w:rsid w:val="005618D2"/>
    <w:rsid w:val="00561F99"/>
    <w:rsid w:val="0056227A"/>
    <w:rsid w:val="005652CE"/>
    <w:rsid w:val="00566959"/>
    <w:rsid w:val="0057012B"/>
    <w:rsid w:val="005731AC"/>
    <w:rsid w:val="00573F7B"/>
    <w:rsid w:val="00576050"/>
    <w:rsid w:val="00576CF0"/>
    <w:rsid w:val="005809BC"/>
    <w:rsid w:val="00582617"/>
    <w:rsid w:val="00583040"/>
    <w:rsid w:val="00583A15"/>
    <w:rsid w:val="00583FB0"/>
    <w:rsid w:val="00587826"/>
    <w:rsid w:val="0058788A"/>
    <w:rsid w:val="00591812"/>
    <w:rsid w:val="0059305E"/>
    <w:rsid w:val="005938EF"/>
    <w:rsid w:val="00593F54"/>
    <w:rsid w:val="00594459"/>
    <w:rsid w:val="00595801"/>
    <w:rsid w:val="00595811"/>
    <w:rsid w:val="005974C1"/>
    <w:rsid w:val="005A088C"/>
    <w:rsid w:val="005A092B"/>
    <w:rsid w:val="005A12C1"/>
    <w:rsid w:val="005A16B9"/>
    <w:rsid w:val="005A4A94"/>
    <w:rsid w:val="005A5071"/>
    <w:rsid w:val="005B0BD8"/>
    <w:rsid w:val="005B1821"/>
    <w:rsid w:val="005B20B0"/>
    <w:rsid w:val="005B27E6"/>
    <w:rsid w:val="005B4031"/>
    <w:rsid w:val="005B4E5D"/>
    <w:rsid w:val="005B56F1"/>
    <w:rsid w:val="005B6A59"/>
    <w:rsid w:val="005B6F0B"/>
    <w:rsid w:val="005B7755"/>
    <w:rsid w:val="005C38BB"/>
    <w:rsid w:val="005C3AB1"/>
    <w:rsid w:val="005C3B4F"/>
    <w:rsid w:val="005C3D60"/>
    <w:rsid w:val="005C4572"/>
    <w:rsid w:val="005C4FE0"/>
    <w:rsid w:val="005C562D"/>
    <w:rsid w:val="005C563F"/>
    <w:rsid w:val="005C57F2"/>
    <w:rsid w:val="005C6EFB"/>
    <w:rsid w:val="005D0CDB"/>
    <w:rsid w:val="005D1186"/>
    <w:rsid w:val="005D122B"/>
    <w:rsid w:val="005D153F"/>
    <w:rsid w:val="005D2242"/>
    <w:rsid w:val="005D56D7"/>
    <w:rsid w:val="005D647E"/>
    <w:rsid w:val="005D69B7"/>
    <w:rsid w:val="005E06E7"/>
    <w:rsid w:val="005E1AF8"/>
    <w:rsid w:val="005E2C61"/>
    <w:rsid w:val="005E42FE"/>
    <w:rsid w:val="005E572F"/>
    <w:rsid w:val="005E5F03"/>
    <w:rsid w:val="005E7AF5"/>
    <w:rsid w:val="005F233F"/>
    <w:rsid w:val="005F4BA4"/>
    <w:rsid w:val="005F5893"/>
    <w:rsid w:val="005F605A"/>
    <w:rsid w:val="005F6AEF"/>
    <w:rsid w:val="005F740B"/>
    <w:rsid w:val="005F7559"/>
    <w:rsid w:val="005F7BB6"/>
    <w:rsid w:val="005F7E6A"/>
    <w:rsid w:val="005F7FCF"/>
    <w:rsid w:val="00600D6D"/>
    <w:rsid w:val="00601729"/>
    <w:rsid w:val="00601FEA"/>
    <w:rsid w:val="00602D93"/>
    <w:rsid w:val="006041B1"/>
    <w:rsid w:val="00604A94"/>
    <w:rsid w:val="00605127"/>
    <w:rsid w:val="00607A71"/>
    <w:rsid w:val="006108E3"/>
    <w:rsid w:val="006137B0"/>
    <w:rsid w:val="006144E3"/>
    <w:rsid w:val="00614B98"/>
    <w:rsid w:val="0062085B"/>
    <w:rsid w:val="00620FB8"/>
    <w:rsid w:val="0062222D"/>
    <w:rsid w:val="00624F3E"/>
    <w:rsid w:val="00625B05"/>
    <w:rsid w:val="00630558"/>
    <w:rsid w:val="00632106"/>
    <w:rsid w:val="00633393"/>
    <w:rsid w:val="00641905"/>
    <w:rsid w:val="0064221B"/>
    <w:rsid w:val="00644179"/>
    <w:rsid w:val="00645B00"/>
    <w:rsid w:val="006462BB"/>
    <w:rsid w:val="00646F87"/>
    <w:rsid w:val="006475F2"/>
    <w:rsid w:val="00651F13"/>
    <w:rsid w:val="00653060"/>
    <w:rsid w:val="00653863"/>
    <w:rsid w:val="00653ABF"/>
    <w:rsid w:val="00656833"/>
    <w:rsid w:val="0065773A"/>
    <w:rsid w:val="00657BBB"/>
    <w:rsid w:val="00660FCB"/>
    <w:rsid w:val="006626DF"/>
    <w:rsid w:val="00663C1B"/>
    <w:rsid w:val="00663DE6"/>
    <w:rsid w:val="00665180"/>
    <w:rsid w:val="0066526C"/>
    <w:rsid w:val="00665EE6"/>
    <w:rsid w:val="0066789A"/>
    <w:rsid w:val="00671FA7"/>
    <w:rsid w:val="00673B25"/>
    <w:rsid w:val="0067442A"/>
    <w:rsid w:val="00675871"/>
    <w:rsid w:val="006776AE"/>
    <w:rsid w:val="006810FD"/>
    <w:rsid w:val="00682E06"/>
    <w:rsid w:val="00682E5C"/>
    <w:rsid w:val="0068359B"/>
    <w:rsid w:val="006864FD"/>
    <w:rsid w:val="0068775C"/>
    <w:rsid w:val="00690FF1"/>
    <w:rsid w:val="00692346"/>
    <w:rsid w:val="00692A65"/>
    <w:rsid w:val="00693489"/>
    <w:rsid w:val="0069394A"/>
    <w:rsid w:val="00696095"/>
    <w:rsid w:val="006A107B"/>
    <w:rsid w:val="006A34D2"/>
    <w:rsid w:val="006A3906"/>
    <w:rsid w:val="006A512A"/>
    <w:rsid w:val="006A734F"/>
    <w:rsid w:val="006A7ECA"/>
    <w:rsid w:val="006B1906"/>
    <w:rsid w:val="006B268A"/>
    <w:rsid w:val="006B2E11"/>
    <w:rsid w:val="006B5330"/>
    <w:rsid w:val="006B603E"/>
    <w:rsid w:val="006B6852"/>
    <w:rsid w:val="006B7063"/>
    <w:rsid w:val="006B748F"/>
    <w:rsid w:val="006C00DC"/>
    <w:rsid w:val="006C1370"/>
    <w:rsid w:val="006C1640"/>
    <w:rsid w:val="006C20A4"/>
    <w:rsid w:val="006C235C"/>
    <w:rsid w:val="006C4562"/>
    <w:rsid w:val="006C63DD"/>
    <w:rsid w:val="006C747D"/>
    <w:rsid w:val="006D051C"/>
    <w:rsid w:val="006D1E1F"/>
    <w:rsid w:val="006D40CF"/>
    <w:rsid w:val="006D4EEB"/>
    <w:rsid w:val="006D5FE6"/>
    <w:rsid w:val="006D7E8B"/>
    <w:rsid w:val="006E0ED4"/>
    <w:rsid w:val="006E1176"/>
    <w:rsid w:val="006E2B1D"/>
    <w:rsid w:val="006E30B4"/>
    <w:rsid w:val="006E33F0"/>
    <w:rsid w:val="006E551E"/>
    <w:rsid w:val="006E6B13"/>
    <w:rsid w:val="006E6C69"/>
    <w:rsid w:val="006E6FE1"/>
    <w:rsid w:val="006E7C6A"/>
    <w:rsid w:val="006E7FAC"/>
    <w:rsid w:val="006F06ED"/>
    <w:rsid w:val="006F1A26"/>
    <w:rsid w:val="006F2050"/>
    <w:rsid w:val="006F2ED3"/>
    <w:rsid w:val="006F5969"/>
    <w:rsid w:val="006F5ECA"/>
    <w:rsid w:val="006F71D0"/>
    <w:rsid w:val="00700A4D"/>
    <w:rsid w:val="00703D6B"/>
    <w:rsid w:val="00706694"/>
    <w:rsid w:val="00710783"/>
    <w:rsid w:val="007109BB"/>
    <w:rsid w:val="007127A0"/>
    <w:rsid w:val="00712CA0"/>
    <w:rsid w:val="00712F90"/>
    <w:rsid w:val="00713C80"/>
    <w:rsid w:val="00714313"/>
    <w:rsid w:val="00714F42"/>
    <w:rsid w:val="007203CC"/>
    <w:rsid w:val="007243E7"/>
    <w:rsid w:val="00724954"/>
    <w:rsid w:val="0072566A"/>
    <w:rsid w:val="007256F1"/>
    <w:rsid w:val="00727E9A"/>
    <w:rsid w:val="00731894"/>
    <w:rsid w:val="00734821"/>
    <w:rsid w:val="00734839"/>
    <w:rsid w:val="00734BD7"/>
    <w:rsid w:val="00736A4F"/>
    <w:rsid w:val="00737A83"/>
    <w:rsid w:val="00742199"/>
    <w:rsid w:val="00742BE8"/>
    <w:rsid w:val="00742DEF"/>
    <w:rsid w:val="00750183"/>
    <w:rsid w:val="007505F9"/>
    <w:rsid w:val="007512CC"/>
    <w:rsid w:val="007516D4"/>
    <w:rsid w:val="00751EF2"/>
    <w:rsid w:val="007528D5"/>
    <w:rsid w:val="00753E84"/>
    <w:rsid w:val="00757072"/>
    <w:rsid w:val="007576C0"/>
    <w:rsid w:val="00757F80"/>
    <w:rsid w:val="00760059"/>
    <w:rsid w:val="0076489C"/>
    <w:rsid w:val="007650A1"/>
    <w:rsid w:val="00765215"/>
    <w:rsid w:val="00765324"/>
    <w:rsid w:val="00765FDD"/>
    <w:rsid w:val="007670F6"/>
    <w:rsid w:val="0076732F"/>
    <w:rsid w:val="007700E8"/>
    <w:rsid w:val="00771220"/>
    <w:rsid w:val="00772104"/>
    <w:rsid w:val="00773491"/>
    <w:rsid w:val="00774443"/>
    <w:rsid w:val="00775149"/>
    <w:rsid w:val="007771C0"/>
    <w:rsid w:val="0078123D"/>
    <w:rsid w:val="007849AB"/>
    <w:rsid w:val="007855F8"/>
    <w:rsid w:val="00785834"/>
    <w:rsid w:val="00786702"/>
    <w:rsid w:val="00791098"/>
    <w:rsid w:val="0079197D"/>
    <w:rsid w:val="00791A96"/>
    <w:rsid w:val="00793023"/>
    <w:rsid w:val="0079360D"/>
    <w:rsid w:val="0079455C"/>
    <w:rsid w:val="00794F41"/>
    <w:rsid w:val="00795BF8"/>
    <w:rsid w:val="0079710D"/>
    <w:rsid w:val="007A2620"/>
    <w:rsid w:val="007A3CA5"/>
    <w:rsid w:val="007A450D"/>
    <w:rsid w:val="007B18A4"/>
    <w:rsid w:val="007B2B6B"/>
    <w:rsid w:val="007B3F07"/>
    <w:rsid w:val="007B51DC"/>
    <w:rsid w:val="007B5558"/>
    <w:rsid w:val="007B5DAA"/>
    <w:rsid w:val="007B620F"/>
    <w:rsid w:val="007B7557"/>
    <w:rsid w:val="007C170D"/>
    <w:rsid w:val="007C286B"/>
    <w:rsid w:val="007C34A3"/>
    <w:rsid w:val="007C36B7"/>
    <w:rsid w:val="007C50C4"/>
    <w:rsid w:val="007C627D"/>
    <w:rsid w:val="007C6FC3"/>
    <w:rsid w:val="007D03ED"/>
    <w:rsid w:val="007D0735"/>
    <w:rsid w:val="007D1D6E"/>
    <w:rsid w:val="007D20F0"/>
    <w:rsid w:val="007D301E"/>
    <w:rsid w:val="007D589E"/>
    <w:rsid w:val="007D631F"/>
    <w:rsid w:val="007D67E9"/>
    <w:rsid w:val="007E02B2"/>
    <w:rsid w:val="007E29BD"/>
    <w:rsid w:val="007E4DD0"/>
    <w:rsid w:val="007E5382"/>
    <w:rsid w:val="007E589A"/>
    <w:rsid w:val="007E649D"/>
    <w:rsid w:val="007E6A57"/>
    <w:rsid w:val="007E6C27"/>
    <w:rsid w:val="007F04EC"/>
    <w:rsid w:val="007F0942"/>
    <w:rsid w:val="007F10D3"/>
    <w:rsid w:val="007F450D"/>
    <w:rsid w:val="007F465F"/>
    <w:rsid w:val="007F4AC1"/>
    <w:rsid w:val="007F5150"/>
    <w:rsid w:val="007F5D8B"/>
    <w:rsid w:val="007F7183"/>
    <w:rsid w:val="00800D98"/>
    <w:rsid w:val="00804B48"/>
    <w:rsid w:val="008057AE"/>
    <w:rsid w:val="0080687C"/>
    <w:rsid w:val="008103EE"/>
    <w:rsid w:val="00811D78"/>
    <w:rsid w:val="00812033"/>
    <w:rsid w:val="00814141"/>
    <w:rsid w:val="00814C9D"/>
    <w:rsid w:val="008158F7"/>
    <w:rsid w:val="00815AB2"/>
    <w:rsid w:val="00822443"/>
    <w:rsid w:val="00823B59"/>
    <w:rsid w:val="00823D1A"/>
    <w:rsid w:val="008257A9"/>
    <w:rsid w:val="0082648F"/>
    <w:rsid w:val="008265A5"/>
    <w:rsid w:val="008310CD"/>
    <w:rsid w:val="008313E8"/>
    <w:rsid w:val="00831F69"/>
    <w:rsid w:val="008320BC"/>
    <w:rsid w:val="00832E44"/>
    <w:rsid w:val="00833B52"/>
    <w:rsid w:val="00841512"/>
    <w:rsid w:val="00842CD1"/>
    <w:rsid w:val="00843836"/>
    <w:rsid w:val="00844813"/>
    <w:rsid w:val="00846C05"/>
    <w:rsid w:val="00846E63"/>
    <w:rsid w:val="00850430"/>
    <w:rsid w:val="0085179A"/>
    <w:rsid w:val="0085193E"/>
    <w:rsid w:val="00851991"/>
    <w:rsid w:val="0085272D"/>
    <w:rsid w:val="0085298B"/>
    <w:rsid w:val="00853BF5"/>
    <w:rsid w:val="00855392"/>
    <w:rsid w:val="0085552F"/>
    <w:rsid w:val="008573F6"/>
    <w:rsid w:val="00857E5D"/>
    <w:rsid w:val="0086133C"/>
    <w:rsid w:val="008625CC"/>
    <w:rsid w:val="00862C70"/>
    <w:rsid w:val="00863E30"/>
    <w:rsid w:val="008641A9"/>
    <w:rsid w:val="008647A4"/>
    <w:rsid w:val="00864A2A"/>
    <w:rsid w:val="00865FF5"/>
    <w:rsid w:val="00866DDB"/>
    <w:rsid w:val="00867E6C"/>
    <w:rsid w:val="0087131F"/>
    <w:rsid w:val="00872890"/>
    <w:rsid w:val="00873602"/>
    <w:rsid w:val="008818BD"/>
    <w:rsid w:val="008821BC"/>
    <w:rsid w:val="00884BD6"/>
    <w:rsid w:val="00890E88"/>
    <w:rsid w:val="00891E40"/>
    <w:rsid w:val="00893BD6"/>
    <w:rsid w:val="00894236"/>
    <w:rsid w:val="00894AB2"/>
    <w:rsid w:val="00894D02"/>
    <w:rsid w:val="00895848"/>
    <w:rsid w:val="00896D0D"/>
    <w:rsid w:val="00897FE9"/>
    <w:rsid w:val="008A11A5"/>
    <w:rsid w:val="008A1D9B"/>
    <w:rsid w:val="008A508C"/>
    <w:rsid w:val="008A6431"/>
    <w:rsid w:val="008A737A"/>
    <w:rsid w:val="008B0453"/>
    <w:rsid w:val="008B07C6"/>
    <w:rsid w:val="008B1821"/>
    <w:rsid w:val="008B1B92"/>
    <w:rsid w:val="008B5EAF"/>
    <w:rsid w:val="008B7D55"/>
    <w:rsid w:val="008C0C76"/>
    <w:rsid w:val="008C17D7"/>
    <w:rsid w:val="008C1CA9"/>
    <w:rsid w:val="008C2A8C"/>
    <w:rsid w:val="008C3115"/>
    <w:rsid w:val="008C3425"/>
    <w:rsid w:val="008C5274"/>
    <w:rsid w:val="008C5C5F"/>
    <w:rsid w:val="008C769E"/>
    <w:rsid w:val="008C774B"/>
    <w:rsid w:val="008D0AAD"/>
    <w:rsid w:val="008D2238"/>
    <w:rsid w:val="008D2740"/>
    <w:rsid w:val="008D2766"/>
    <w:rsid w:val="008D31DA"/>
    <w:rsid w:val="008D3490"/>
    <w:rsid w:val="008D4C3B"/>
    <w:rsid w:val="008D5C1E"/>
    <w:rsid w:val="008D6CFA"/>
    <w:rsid w:val="008E0CA6"/>
    <w:rsid w:val="008E19F1"/>
    <w:rsid w:val="008E260C"/>
    <w:rsid w:val="008E278F"/>
    <w:rsid w:val="008E306E"/>
    <w:rsid w:val="008E5183"/>
    <w:rsid w:val="008E5A39"/>
    <w:rsid w:val="008E7292"/>
    <w:rsid w:val="008E7695"/>
    <w:rsid w:val="008F21AC"/>
    <w:rsid w:val="008F5896"/>
    <w:rsid w:val="008F66BE"/>
    <w:rsid w:val="008F68A5"/>
    <w:rsid w:val="008F6A1C"/>
    <w:rsid w:val="008F6B86"/>
    <w:rsid w:val="00900462"/>
    <w:rsid w:val="0090172B"/>
    <w:rsid w:val="00901D35"/>
    <w:rsid w:val="00903709"/>
    <w:rsid w:val="00903FBD"/>
    <w:rsid w:val="00904B78"/>
    <w:rsid w:val="00904C90"/>
    <w:rsid w:val="00910B5D"/>
    <w:rsid w:val="00911BAC"/>
    <w:rsid w:val="00911D74"/>
    <w:rsid w:val="00911ED4"/>
    <w:rsid w:val="00912A11"/>
    <w:rsid w:val="00912B7A"/>
    <w:rsid w:val="00916EF7"/>
    <w:rsid w:val="009205FD"/>
    <w:rsid w:val="00920DB5"/>
    <w:rsid w:val="0092168B"/>
    <w:rsid w:val="00921997"/>
    <w:rsid w:val="009225F7"/>
    <w:rsid w:val="00922C78"/>
    <w:rsid w:val="009233EF"/>
    <w:rsid w:val="00924096"/>
    <w:rsid w:val="009246FC"/>
    <w:rsid w:val="00924980"/>
    <w:rsid w:val="009315EF"/>
    <w:rsid w:val="009325B8"/>
    <w:rsid w:val="009338F2"/>
    <w:rsid w:val="00934885"/>
    <w:rsid w:val="00934B05"/>
    <w:rsid w:val="00934D52"/>
    <w:rsid w:val="00936474"/>
    <w:rsid w:val="009369B2"/>
    <w:rsid w:val="00936BC4"/>
    <w:rsid w:val="00937594"/>
    <w:rsid w:val="00940BFF"/>
    <w:rsid w:val="00941160"/>
    <w:rsid w:val="00944C24"/>
    <w:rsid w:val="009457FE"/>
    <w:rsid w:val="009463DB"/>
    <w:rsid w:val="00947131"/>
    <w:rsid w:val="0094731A"/>
    <w:rsid w:val="009476D6"/>
    <w:rsid w:val="00955523"/>
    <w:rsid w:val="00957D3D"/>
    <w:rsid w:val="0096037E"/>
    <w:rsid w:val="0096172C"/>
    <w:rsid w:val="0096492B"/>
    <w:rsid w:val="00965C8F"/>
    <w:rsid w:val="00970B02"/>
    <w:rsid w:val="0097162E"/>
    <w:rsid w:val="00972B32"/>
    <w:rsid w:val="0097385D"/>
    <w:rsid w:val="00974C5C"/>
    <w:rsid w:val="009763CE"/>
    <w:rsid w:val="00977BA3"/>
    <w:rsid w:val="009806A8"/>
    <w:rsid w:val="0098176B"/>
    <w:rsid w:val="00982A50"/>
    <w:rsid w:val="009839F3"/>
    <w:rsid w:val="00990A87"/>
    <w:rsid w:val="009912C1"/>
    <w:rsid w:val="00991927"/>
    <w:rsid w:val="00992C6C"/>
    <w:rsid w:val="00993737"/>
    <w:rsid w:val="009945BB"/>
    <w:rsid w:val="009947FE"/>
    <w:rsid w:val="009964F9"/>
    <w:rsid w:val="00996587"/>
    <w:rsid w:val="0099668F"/>
    <w:rsid w:val="009A0F04"/>
    <w:rsid w:val="009A0F81"/>
    <w:rsid w:val="009A1714"/>
    <w:rsid w:val="009A18BC"/>
    <w:rsid w:val="009B1013"/>
    <w:rsid w:val="009B187D"/>
    <w:rsid w:val="009B1C79"/>
    <w:rsid w:val="009B2729"/>
    <w:rsid w:val="009B3F95"/>
    <w:rsid w:val="009B7135"/>
    <w:rsid w:val="009C0BCB"/>
    <w:rsid w:val="009C2DC6"/>
    <w:rsid w:val="009C4B1A"/>
    <w:rsid w:val="009C5D81"/>
    <w:rsid w:val="009C70F1"/>
    <w:rsid w:val="009D0EF3"/>
    <w:rsid w:val="009D19B0"/>
    <w:rsid w:val="009D20A6"/>
    <w:rsid w:val="009D2613"/>
    <w:rsid w:val="009D3EFD"/>
    <w:rsid w:val="009D545B"/>
    <w:rsid w:val="009D569F"/>
    <w:rsid w:val="009D6373"/>
    <w:rsid w:val="009D7578"/>
    <w:rsid w:val="009E021E"/>
    <w:rsid w:val="009E0B53"/>
    <w:rsid w:val="009E2784"/>
    <w:rsid w:val="009E29CC"/>
    <w:rsid w:val="009E3691"/>
    <w:rsid w:val="009E4669"/>
    <w:rsid w:val="009E4816"/>
    <w:rsid w:val="009E5208"/>
    <w:rsid w:val="009E5739"/>
    <w:rsid w:val="009E606B"/>
    <w:rsid w:val="009E6C20"/>
    <w:rsid w:val="009E780E"/>
    <w:rsid w:val="009F07E6"/>
    <w:rsid w:val="009F10F0"/>
    <w:rsid w:val="009F49A5"/>
    <w:rsid w:val="009F534D"/>
    <w:rsid w:val="009F6C94"/>
    <w:rsid w:val="009F6D4B"/>
    <w:rsid w:val="00A01425"/>
    <w:rsid w:val="00A0168F"/>
    <w:rsid w:val="00A0361D"/>
    <w:rsid w:val="00A045D4"/>
    <w:rsid w:val="00A05CF0"/>
    <w:rsid w:val="00A068D4"/>
    <w:rsid w:val="00A06CFD"/>
    <w:rsid w:val="00A10E27"/>
    <w:rsid w:val="00A11E80"/>
    <w:rsid w:val="00A13320"/>
    <w:rsid w:val="00A1582E"/>
    <w:rsid w:val="00A15BE7"/>
    <w:rsid w:val="00A168C9"/>
    <w:rsid w:val="00A17148"/>
    <w:rsid w:val="00A17365"/>
    <w:rsid w:val="00A20BBC"/>
    <w:rsid w:val="00A21111"/>
    <w:rsid w:val="00A21C8E"/>
    <w:rsid w:val="00A21D36"/>
    <w:rsid w:val="00A22FC2"/>
    <w:rsid w:val="00A233FA"/>
    <w:rsid w:val="00A23CDA"/>
    <w:rsid w:val="00A254DB"/>
    <w:rsid w:val="00A266B1"/>
    <w:rsid w:val="00A27950"/>
    <w:rsid w:val="00A304B5"/>
    <w:rsid w:val="00A34DC0"/>
    <w:rsid w:val="00A3569B"/>
    <w:rsid w:val="00A37DAF"/>
    <w:rsid w:val="00A437B2"/>
    <w:rsid w:val="00A43DE9"/>
    <w:rsid w:val="00A43DF5"/>
    <w:rsid w:val="00A45079"/>
    <w:rsid w:val="00A4518B"/>
    <w:rsid w:val="00A50049"/>
    <w:rsid w:val="00A516C3"/>
    <w:rsid w:val="00A517A5"/>
    <w:rsid w:val="00A53587"/>
    <w:rsid w:val="00A542D7"/>
    <w:rsid w:val="00A5544C"/>
    <w:rsid w:val="00A57DC2"/>
    <w:rsid w:val="00A610CC"/>
    <w:rsid w:val="00A6200E"/>
    <w:rsid w:val="00A6201E"/>
    <w:rsid w:val="00A64AD7"/>
    <w:rsid w:val="00A661A6"/>
    <w:rsid w:val="00A66BE5"/>
    <w:rsid w:val="00A70D60"/>
    <w:rsid w:val="00A70F5F"/>
    <w:rsid w:val="00A717BB"/>
    <w:rsid w:val="00A732B2"/>
    <w:rsid w:val="00A76281"/>
    <w:rsid w:val="00A7692A"/>
    <w:rsid w:val="00A77B1D"/>
    <w:rsid w:val="00A81383"/>
    <w:rsid w:val="00A813A4"/>
    <w:rsid w:val="00A81480"/>
    <w:rsid w:val="00A83260"/>
    <w:rsid w:val="00A86517"/>
    <w:rsid w:val="00A91491"/>
    <w:rsid w:val="00A91CD3"/>
    <w:rsid w:val="00A92EC9"/>
    <w:rsid w:val="00A92EE9"/>
    <w:rsid w:val="00A93539"/>
    <w:rsid w:val="00A946B6"/>
    <w:rsid w:val="00A96111"/>
    <w:rsid w:val="00A974EB"/>
    <w:rsid w:val="00AA19A6"/>
    <w:rsid w:val="00AA1A2B"/>
    <w:rsid w:val="00AA1AD9"/>
    <w:rsid w:val="00AA2AB5"/>
    <w:rsid w:val="00AA36F7"/>
    <w:rsid w:val="00AA4753"/>
    <w:rsid w:val="00AA6704"/>
    <w:rsid w:val="00AA7AF0"/>
    <w:rsid w:val="00AB1741"/>
    <w:rsid w:val="00AB2172"/>
    <w:rsid w:val="00AB3D8F"/>
    <w:rsid w:val="00AB485C"/>
    <w:rsid w:val="00AB5399"/>
    <w:rsid w:val="00AB7ED4"/>
    <w:rsid w:val="00AC03F0"/>
    <w:rsid w:val="00AC0457"/>
    <w:rsid w:val="00AC61B1"/>
    <w:rsid w:val="00AC6F4E"/>
    <w:rsid w:val="00AC7192"/>
    <w:rsid w:val="00AD0252"/>
    <w:rsid w:val="00AD1508"/>
    <w:rsid w:val="00AD1911"/>
    <w:rsid w:val="00AD2B65"/>
    <w:rsid w:val="00AD3BF2"/>
    <w:rsid w:val="00AD4F95"/>
    <w:rsid w:val="00AD5B7D"/>
    <w:rsid w:val="00AD624D"/>
    <w:rsid w:val="00AD6417"/>
    <w:rsid w:val="00AD6720"/>
    <w:rsid w:val="00AD6F97"/>
    <w:rsid w:val="00AD733C"/>
    <w:rsid w:val="00AD7A2C"/>
    <w:rsid w:val="00AD7C05"/>
    <w:rsid w:val="00AE1F7F"/>
    <w:rsid w:val="00AE41E9"/>
    <w:rsid w:val="00AE5DAC"/>
    <w:rsid w:val="00AF10C0"/>
    <w:rsid w:val="00AF1157"/>
    <w:rsid w:val="00AF2FF8"/>
    <w:rsid w:val="00AF3C8C"/>
    <w:rsid w:val="00AF5A77"/>
    <w:rsid w:val="00B00008"/>
    <w:rsid w:val="00B01521"/>
    <w:rsid w:val="00B02ACC"/>
    <w:rsid w:val="00B0435C"/>
    <w:rsid w:val="00B05FB8"/>
    <w:rsid w:val="00B11CB0"/>
    <w:rsid w:val="00B13334"/>
    <w:rsid w:val="00B157C7"/>
    <w:rsid w:val="00B17BA2"/>
    <w:rsid w:val="00B20010"/>
    <w:rsid w:val="00B21703"/>
    <w:rsid w:val="00B23A3A"/>
    <w:rsid w:val="00B23A5C"/>
    <w:rsid w:val="00B247E4"/>
    <w:rsid w:val="00B25FBC"/>
    <w:rsid w:val="00B31974"/>
    <w:rsid w:val="00B31D8B"/>
    <w:rsid w:val="00B33016"/>
    <w:rsid w:val="00B33AB2"/>
    <w:rsid w:val="00B33E30"/>
    <w:rsid w:val="00B36B62"/>
    <w:rsid w:val="00B37366"/>
    <w:rsid w:val="00B4120E"/>
    <w:rsid w:val="00B41975"/>
    <w:rsid w:val="00B44CF1"/>
    <w:rsid w:val="00B45BD0"/>
    <w:rsid w:val="00B46BC7"/>
    <w:rsid w:val="00B4753F"/>
    <w:rsid w:val="00B507B5"/>
    <w:rsid w:val="00B512CE"/>
    <w:rsid w:val="00B53FD2"/>
    <w:rsid w:val="00B54ECE"/>
    <w:rsid w:val="00B56249"/>
    <w:rsid w:val="00B5791F"/>
    <w:rsid w:val="00B61FB8"/>
    <w:rsid w:val="00B62267"/>
    <w:rsid w:val="00B633DD"/>
    <w:rsid w:val="00B64214"/>
    <w:rsid w:val="00B70DEB"/>
    <w:rsid w:val="00B72B51"/>
    <w:rsid w:val="00B7470D"/>
    <w:rsid w:val="00B74955"/>
    <w:rsid w:val="00B74D7F"/>
    <w:rsid w:val="00B7640C"/>
    <w:rsid w:val="00B800A6"/>
    <w:rsid w:val="00B82135"/>
    <w:rsid w:val="00B82422"/>
    <w:rsid w:val="00B82DA3"/>
    <w:rsid w:val="00B866C2"/>
    <w:rsid w:val="00B90A4A"/>
    <w:rsid w:val="00B92329"/>
    <w:rsid w:val="00B92E93"/>
    <w:rsid w:val="00B93559"/>
    <w:rsid w:val="00B94284"/>
    <w:rsid w:val="00B9530B"/>
    <w:rsid w:val="00B9691E"/>
    <w:rsid w:val="00BA3699"/>
    <w:rsid w:val="00BA42A4"/>
    <w:rsid w:val="00BA5631"/>
    <w:rsid w:val="00BA6687"/>
    <w:rsid w:val="00BA6952"/>
    <w:rsid w:val="00BA789C"/>
    <w:rsid w:val="00BB17DE"/>
    <w:rsid w:val="00BB3088"/>
    <w:rsid w:val="00BB3D52"/>
    <w:rsid w:val="00BB4B4F"/>
    <w:rsid w:val="00BB77C7"/>
    <w:rsid w:val="00BC03C6"/>
    <w:rsid w:val="00BC0507"/>
    <w:rsid w:val="00BC13CD"/>
    <w:rsid w:val="00BC2D34"/>
    <w:rsid w:val="00BC4DD3"/>
    <w:rsid w:val="00BC52AE"/>
    <w:rsid w:val="00BC7A1D"/>
    <w:rsid w:val="00BD104E"/>
    <w:rsid w:val="00BD171A"/>
    <w:rsid w:val="00BD2CC4"/>
    <w:rsid w:val="00BD5B03"/>
    <w:rsid w:val="00BD686B"/>
    <w:rsid w:val="00BD6B9A"/>
    <w:rsid w:val="00BD78D0"/>
    <w:rsid w:val="00BE0F32"/>
    <w:rsid w:val="00BE2550"/>
    <w:rsid w:val="00BE564D"/>
    <w:rsid w:val="00BF15D8"/>
    <w:rsid w:val="00BF2585"/>
    <w:rsid w:val="00BF293F"/>
    <w:rsid w:val="00BF38B9"/>
    <w:rsid w:val="00BF3FF3"/>
    <w:rsid w:val="00BF68E2"/>
    <w:rsid w:val="00BF79B8"/>
    <w:rsid w:val="00C00A26"/>
    <w:rsid w:val="00C01DA3"/>
    <w:rsid w:val="00C032FE"/>
    <w:rsid w:val="00C047AE"/>
    <w:rsid w:val="00C04E18"/>
    <w:rsid w:val="00C06D71"/>
    <w:rsid w:val="00C0789F"/>
    <w:rsid w:val="00C11BF8"/>
    <w:rsid w:val="00C12991"/>
    <w:rsid w:val="00C12BC1"/>
    <w:rsid w:val="00C130FD"/>
    <w:rsid w:val="00C131AB"/>
    <w:rsid w:val="00C1455C"/>
    <w:rsid w:val="00C1491C"/>
    <w:rsid w:val="00C15750"/>
    <w:rsid w:val="00C17828"/>
    <w:rsid w:val="00C20612"/>
    <w:rsid w:val="00C211DF"/>
    <w:rsid w:val="00C212BE"/>
    <w:rsid w:val="00C22740"/>
    <w:rsid w:val="00C236F4"/>
    <w:rsid w:val="00C24304"/>
    <w:rsid w:val="00C2652C"/>
    <w:rsid w:val="00C265D3"/>
    <w:rsid w:val="00C31FA7"/>
    <w:rsid w:val="00C32593"/>
    <w:rsid w:val="00C333FA"/>
    <w:rsid w:val="00C33A28"/>
    <w:rsid w:val="00C34028"/>
    <w:rsid w:val="00C34764"/>
    <w:rsid w:val="00C34A35"/>
    <w:rsid w:val="00C352DF"/>
    <w:rsid w:val="00C3548A"/>
    <w:rsid w:val="00C37BD0"/>
    <w:rsid w:val="00C4046B"/>
    <w:rsid w:val="00C42AB3"/>
    <w:rsid w:val="00C4314F"/>
    <w:rsid w:val="00C4360A"/>
    <w:rsid w:val="00C4401B"/>
    <w:rsid w:val="00C45695"/>
    <w:rsid w:val="00C45F54"/>
    <w:rsid w:val="00C4724F"/>
    <w:rsid w:val="00C52E84"/>
    <w:rsid w:val="00C53C68"/>
    <w:rsid w:val="00C54460"/>
    <w:rsid w:val="00C55AE3"/>
    <w:rsid w:val="00C56340"/>
    <w:rsid w:val="00C60EC2"/>
    <w:rsid w:val="00C62448"/>
    <w:rsid w:val="00C62CB5"/>
    <w:rsid w:val="00C64546"/>
    <w:rsid w:val="00C645F2"/>
    <w:rsid w:val="00C6498D"/>
    <w:rsid w:val="00C64FB1"/>
    <w:rsid w:val="00C65D50"/>
    <w:rsid w:val="00C70315"/>
    <w:rsid w:val="00C7064C"/>
    <w:rsid w:val="00C720F7"/>
    <w:rsid w:val="00C72FF2"/>
    <w:rsid w:val="00C737BA"/>
    <w:rsid w:val="00C74430"/>
    <w:rsid w:val="00C7626F"/>
    <w:rsid w:val="00C764FA"/>
    <w:rsid w:val="00C7778F"/>
    <w:rsid w:val="00C8257E"/>
    <w:rsid w:val="00C82AE9"/>
    <w:rsid w:val="00C82E10"/>
    <w:rsid w:val="00C8309E"/>
    <w:rsid w:val="00C857E9"/>
    <w:rsid w:val="00C91821"/>
    <w:rsid w:val="00C92539"/>
    <w:rsid w:val="00CA023A"/>
    <w:rsid w:val="00CA096C"/>
    <w:rsid w:val="00CA0D9B"/>
    <w:rsid w:val="00CA1C15"/>
    <w:rsid w:val="00CA2426"/>
    <w:rsid w:val="00CA2C8C"/>
    <w:rsid w:val="00CA4A36"/>
    <w:rsid w:val="00CA4B27"/>
    <w:rsid w:val="00CA533F"/>
    <w:rsid w:val="00CA53A6"/>
    <w:rsid w:val="00CA6861"/>
    <w:rsid w:val="00CA6CDC"/>
    <w:rsid w:val="00CA75BA"/>
    <w:rsid w:val="00CB148A"/>
    <w:rsid w:val="00CB29F8"/>
    <w:rsid w:val="00CB33A6"/>
    <w:rsid w:val="00CB45CE"/>
    <w:rsid w:val="00CB4920"/>
    <w:rsid w:val="00CB4E40"/>
    <w:rsid w:val="00CC0066"/>
    <w:rsid w:val="00CC0BCE"/>
    <w:rsid w:val="00CC1A6F"/>
    <w:rsid w:val="00CC27AE"/>
    <w:rsid w:val="00CC3242"/>
    <w:rsid w:val="00CC436D"/>
    <w:rsid w:val="00CC562D"/>
    <w:rsid w:val="00CC70E3"/>
    <w:rsid w:val="00CD00ED"/>
    <w:rsid w:val="00CD04C0"/>
    <w:rsid w:val="00CD29D5"/>
    <w:rsid w:val="00CD3AB7"/>
    <w:rsid w:val="00CD4319"/>
    <w:rsid w:val="00CD57F3"/>
    <w:rsid w:val="00CD5D53"/>
    <w:rsid w:val="00CD5EBC"/>
    <w:rsid w:val="00CD69C5"/>
    <w:rsid w:val="00CE0721"/>
    <w:rsid w:val="00CE2453"/>
    <w:rsid w:val="00CE25CF"/>
    <w:rsid w:val="00CE4655"/>
    <w:rsid w:val="00CE76AE"/>
    <w:rsid w:val="00CF42A9"/>
    <w:rsid w:val="00CF4353"/>
    <w:rsid w:val="00CF5180"/>
    <w:rsid w:val="00CF5D42"/>
    <w:rsid w:val="00CF5F4D"/>
    <w:rsid w:val="00CF6DF1"/>
    <w:rsid w:val="00CF6FCA"/>
    <w:rsid w:val="00CF7669"/>
    <w:rsid w:val="00CF7BCD"/>
    <w:rsid w:val="00D04A8F"/>
    <w:rsid w:val="00D04D82"/>
    <w:rsid w:val="00D06346"/>
    <w:rsid w:val="00D063F4"/>
    <w:rsid w:val="00D06B5A"/>
    <w:rsid w:val="00D06B86"/>
    <w:rsid w:val="00D126B3"/>
    <w:rsid w:val="00D1313F"/>
    <w:rsid w:val="00D132E1"/>
    <w:rsid w:val="00D13B12"/>
    <w:rsid w:val="00D13FF7"/>
    <w:rsid w:val="00D14492"/>
    <w:rsid w:val="00D1574F"/>
    <w:rsid w:val="00D17E08"/>
    <w:rsid w:val="00D208D8"/>
    <w:rsid w:val="00D20EBD"/>
    <w:rsid w:val="00D21437"/>
    <w:rsid w:val="00D23BC2"/>
    <w:rsid w:val="00D23CBF"/>
    <w:rsid w:val="00D24946"/>
    <w:rsid w:val="00D25988"/>
    <w:rsid w:val="00D2741D"/>
    <w:rsid w:val="00D3029A"/>
    <w:rsid w:val="00D32578"/>
    <w:rsid w:val="00D32FB8"/>
    <w:rsid w:val="00D33A38"/>
    <w:rsid w:val="00D34025"/>
    <w:rsid w:val="00D35841"/>
    <w:rsid w:val="00D35E28"/>
    <w:rsid w:val="00D36817"/>
    <w:rsid w:val="00D37AE4"/>
    <w:rsid w:val="00D41973"/>
    <w:rsid w:val="00D4250E"/>
    <w:rsid w:val="00D42974"/>
    <w:rsid w:val="00D4408F"/>
    <w:rsid w:val="00D44094"/>
    <w:rsid w:val="00D45DE1"/>
    <w:rsid w:val="00D47D98"/>
    <w:rsid w:val="00D51022"/>
    <w:rsid w:val="00D512C4"/>
    <w:rsid w:val="00D51CA4"/>
    <w:rsid w:val="00D538C1"/>
    <w:rsid w:val="00D5703E"/>
    <w:rsid w:val="00D57B92"/>
    <w:rsid w:val="00D57CE0"/>
    <w:rsid w:val="00D62138"/>
    <w:rsid w:val="00D644C1"/>
    <w:rsid w:val="00D6456B"/>
    <w:rsid w:val="00D66121"/>
    <w:rsid w:val="00D6694E"/>
    <w:rsid w:val="00D67A0F"/>
    <w:rsid w:val="00D67B34"/>
    <w:rsid w:val="00D7001C"/>
    <w:rsid w:val="00D7278E"/>
    <w:rsid w:val="00D73412"/>
    <w:rsid w:val="00D744F0"/>
    <w:rsid w:val="00D75825"/>
    <w:rsid w:val="00D75942"/>
    <w:rsid w:val="00D769E2"/>
    <w:rsid w:val="00D76CE6"/>
    <w:rsid w:val="00D80205"/>
    <w:rsid w:val="00D80C19"/>
    <w:rsid w:val="00D8262C"/>
    <w:rsid w:val="00D83684"/>
    <w:rsid w:val="00D84423"/>
    <w:rsid w:val="00D86AC6"/>
    <w:rsid w:val="00D910B9"/>
    <w:rsid w:val="00D919AD"/>
    <w:rsid w:val="00D93536"/>
    <w:rsid w:val="00D93AAD"/>
    <w:rsid w:val="00D94AA6"/>
    <w:rsid w:val="00D94B6D"/>
    <w:rsid w:val="00D95596"/>
    <w:rsid w:val="00D960D3"/>
    <w:rsid w:val="00D9772A"/>
    <w:rsid w:val="00D97955"/>
    <w:rsid w:val="00DA0EFD"/>
    <w:rsid w:val="00DA106A"/>
    <w:rsid w:val="00DA134C"/>
    <w:rsid w:val="00DA158A"/>
    <w:rsid w:val="00DA2704"/>
    <w:rsid w:val="00DA2717"/>
    <w:rsid w:val="00DA4D71"/>
    <w:rsid w:val="00DA5827"/>
    <w:rsid w:val="00DA5C26"/>
    <w:rsid w:val="00DA6587"/>
    <w:rsid w:val="00DA67A5"/>
    <w:rsid w:val="00DB0375"/>
    <w:rsid w:val="00DB2A9D"/>
    <w:rsid w:val="00DB437B"/>
    <w:rsid w:val="00DB5077"/>
    <w:rsid w:val="00DB6014"/>
    <w:rsid w:val="00DB65F6"/>
    <w:rsid w:val="00DB69AA"/>
    <w:rsid w:val="00DB72D4"/>
    <w:rsid w:val="00DB7CEB"/>
    <w:rsid w:val="00DC3212"/>
    <w:rsid w:val="00DC3544"/>
    <w:rsid w:val="00DC48F6"/>
    <w:rsid w:val="00DC6327"/>
    <w:rsid w:val="00DC6BD8"/>
    <w:rsid w:val="00DC7354"/>
    <w:rsid w:val="00DC77E7"/>
    <w:rsid w:val="00DD0D93"/>
    <w:rsid w:val="00DD19C4"/>
    <w:rsid w:val="00DD1A3B"/>
    <w:rsid w:val="00DD44C6"/>
    <w:rsid w:val="00DD55F4"/>
    <w:rsid w:val="00DE4564"/>
    <w:rsid w:val="00DE5018"/>
    <w:rsid w:val="00DE54C3"/>
    <w:rsid w:val="00DE5B1E"/>
    <w:rsid w:val="00DE5E50"/>
    <w:rsid w:val="00DE7629"/>
    <w:rsid w:val="00DF0932"/>
    <w:rsid w:val="00DF2566"/>
    <w:rsid w:val="00DF267F"/>
    <w:rsid w:val="00DF56B0"/>
    <w:rsid w:val="00DF6571"/>
    <w:rsid w:val="00DF7E05"/>
    <w:rsid w:val="00E003F2"/>
    <w:rsid w:val="00E01D22"/>
    <w:rsid w:val="00E04261"/>
    <w:rsid w:val="00E0431D"/>
    <w:rsid w:val="00E06B4C"/>
    <w:rsid w:val="00E06B66"/>
    <w:rsid w:val="00E06CA8"/>
    <w:rsid w:val="00E0714D"/>
    <w:rsid w:val="00E0723F"/>
    <w:rsid w:val="00E07F84"/>
    <w:rsid w:val="00E10D7C"/>
    <w:rsid w:val="00E110AB"/>
    <w:rsid w:val="00E12DA6"/>
    <w:rsid w:val="00E141A9"/>
    <w:rsid w:val="00E15CE0"/>
    <w:rsid w:val="00E15F63"/>
    <w:rsid w:val="00E20835"/>
    <w:rsid w:val="00E20BCE"/>
    <w:rsid w:val="00E20BD3"/>
    <w:rsid w:val="00E20FE5"/>
    <w:rsid w:val="00E21517"/>
    <w:rsid w:val="00E2227C"/>
    <w:rsid w:val="00E230C8"/>
    <w:rsid w:val="00E24BA1"/>
    <w:rsid w:val="00E25D11"/>
    <w:rsid w:val="00E26D6E"/>
    <w:rsid w:val="00E30298"/>
    <w:rsid w:val="00E35492"/>
    <w:rsid w:val="00E357A7"/>
    <w:rsid w:val="00E368ED"/>
    <w:rsid w:val="00E450A6"/>
    <w:rsid w:val="00E45B8D"/>
    <w:rsid w:val="00E45E44"/>
    <w:rsid w:val="00E46082"/>
    <w:rsid w:val="00E475A7"/>
    <w:rsid w:val="00E47D93"/>
    <w:rsid w:val="00E50D88"/>
    <w:rsid w:val="00E516D1"/>
    <w:rsid w:val="00E52949"/>
    <w:rsid w:val="00E533ED"/>
    <w:rsid w:val="00E53AEA"/>
    <w:rsid w:val="00E53EB1"/>
    <w:rsid w:val="00E56D92"/>
    <w:rsid w:val="00E57822"/>
    <w:rsid w:val="00E61655"/>
    <w:rsid w:val="00E6369F"/>
    <w:rsid w:val="00E63AD4"/>
    <w:rsid w:val="00E63E7C"/>
    <w:rsid w:val="00E6685C"/>
    <w:rsid w:val="00E70F25"/>
    <w:rsid w:val="00E73DC8"/>
    <w:rsid w:val="00E7465A"/>
    <w:rsid w:val="00E75A36"/>
    <w:rsid w:val="00E80015"/>
    <w:rsid w:val="00E8185D"/>
    <w:rsid w:val="00E82AF4"/>
    <w:rsid w:val="00E85DAC"/>
    <w:rsid w:val="00E8652F"/>
    <w:rsid w:val="00E87A03"/>
    <w:rsid w:val="00E91075"/>
    <w:rsid w:val="00E91927"/>
    <w:rsid w:val="00E92E56"/>
    <w:rsid w:val="00E94013"/>
    <w:rsid w:val="00E960DA"/>
    <w:rsid w:val="00E969D4"/>
    <w:rsid w:val="00E96EBF"/>
    <w:rsid w:val="00E96F79"/>
    <w:rsid w:val="00E96FF9"/>
    <w:rsid w:val="00EA06C0"/>
    <w:rsid w:val="00EA1178"/>
    <w:rsid w:val="00EA19C4"/>
    <w:rsid w:val="00EA243B"/>
    <w:rsid w:val="00EA251F"/>
    <w:rsid w:val="00EA3598"/>
    <w:rsid w:val="00EA6749"/>
    <w:rsid w:val="00EA73C1"/>
    <w:rsid w:val="00EB111C"/>
    <w:rsid w:val="00EB30CD"/>
    <w:rsid w:val="00EC5EA0"/>
    <w:rsid w:val="00EC5EEA"/>
    <w:rsid w:val="00EC7DDC"/>
    <w:rsid w:val="00ED0034"/>
    <w:rsid w:val="00ED06EF"/>
    <w:rsid w:val="00ED0B37"/>
    <w:rsid w:val="00ED1828"/>
    <w:rsid w:val="00ED3645"/>
    <w:rsid w:val="00ED3653"/>
    <w:rsid w:val="00ED3656"/>
    <w:rsid w:val="00EE17F3"/>
    <w:rsid w:val="00EE3723"/>
    <w:rsid w:val="00EE3D3C"/>
    <w:rsid w:val="00EE44C3"/>
    <w:rsid w:val="00EE5600"/>
    <w:rsid w:val="00EE6B2B"/>
    <w:rsid w:val="00EE6C63"/>
    <w:rsid w:val="00EF25EE"/>
    <w:rsid w:val="00EF3916"/>
    <w:rsid w:val="00EF488E"/>
    <w:rsid w:val="00EF4B7E"/>
    <w:rsid w:val="00EF6615"/>
    <w:rsid w:val="00EF733F"/>
    <w:rsid w:val="00EF7FE9"/>
    <w:rsid w:val="00F0328E"/>
    <w:rsid w:val="00F032CC"/>
    <w:rsid w:val="00F0767B"/>
    <w:rsid w:val="00F07FD6"/>
    <w:rsid w:val="00F15184"/>
    <w:rsid w:val="00F1690A"/>
    <w:rsid w:val="00F20687"/>
    <w:rsid w:val="00F2073E"/>
    <w:rsid w:val="00F20E0B"/>
    <w:rsid w:val="00F2147B"/>
    <w:rsid w:val="00F21780"/>
    <w:rsid w:val="00F2339B"/>
    <w:rsid w:val="00F233C8"/>
    <w:rsid w:val="00F2375F"/>
    <w:rsid w:val="00F23F5F"/>
    <w:rsid w:val="00F24BCC"/>
    <w:rsid w:val="00F26250"/>
    <w:rsid w:val="00F263A7"/>
    <w:rsid w:val="00F26FF8"/>
    <w:rsid w:val="00F30E68"/>
    <w:rsid w:val="00F3131C"/>
    <w:rsid w:val="00F33657"/>
    <w:rsid w:val="00F350BE"/>
    <w:rsid w:val="00F354B8"/>
    <w:rsid w:val="00F357CC"/>
    <w:rsid w:val="00F35F61"/>
    <w:rsid w:val="00F37BC1"/>
    <w:rsid w:val="00F40070"/>
    <w:rsid w:val="00F4057A"/>
    <w:rsid w:val="00F40FA3"/>
    <w:rsid w:val="00F415A6"/>
    <w:rsid w:val="00F44B48"/>
    <w:rsid w:val="00F4548B"/>
    <w:rsid w:val="00F45744"/>
    <w:rsid w:val="00F45ED3"/>
    <w:rsid w:val="00F45F33"/>
    <w:rsid w:val="00F46A6E"/>
    <w:rsid w:val="00F4787F"/>
    <w:rsid w:val="00F50708"/>
    <w:rsid w:val="00F50CF2"/>
    <w:rsid w:val="00F50E1D"/>
    <w:rsid w:val="00F50E8F"/>
    <w:rsid w:val="00F51343"/>
    <w:rsid w:val="00F51694"/>
    <w:rsid w:val="00F51DD4"/>
    <w:rsid w:val="00F52D00"/>
    <w:rsid w:val="00F53036"/>
    <w:rsid w:val="00F53D34"/>
    <w:rsid w:val="00F541A7"/>
    <w:rsid w:val="00F54FAF"/>
    <w:rsid w:val="00F55985"/>
    <w:rsid w:val="00F56AA1"/>
    <w:rsid w:val="00F57ED2"/>
    <w:rsid w:val="00F57F6B"/>
    <w:rsid w:val="00F62C9D"/>
    <w:rsid w:val="00F64556"/>
    <w:rsid w:val="00F65DD3"/>
    <w:rsid w:val="00F6644C"/>
    <w:rsid w:val="00F671A2"/>
    <w:rsid w:val="00F70590"/>
    <w:rsid w:val="00F717B3"/>
    <w:rsid w:val="00F72B19"/>
    <w:rsid w:val="00F73D75"/>
    <w:rsid w:val="00F73E1C"/>
    <w:rsid w:val="00F746DA"/>
    <w:rsid w:val="00F76921"/>
    <w:rsid w:val="00F81D05"/>
    <w:rsid w:val="00F82835"/>
    <w:rsid w:val="00F83640"/>
    <w:rsid w:val="00F83D87"/>
    <w:rsid w:val="00F83EBD"/>
    <w:rsid w:val="00F877DA"/>
    <w:rsid w:val="00F879FE"/>
    <w:rsid w:val="00F90709"/>
    <w:rsid w:val="00F90C41"/>
    <w:rsid w:val="00F91156"/>
    <w:rsid w:val="00F91283"/>
    <w:rsid w:val="00F974D2"/>
    <w:rsid w:val="00FA5126"/>
    <w:rsid w:val="00FA6198"/>
    <w:rsid w:val="00FA6A4D"/>
    <w:rsid w:val="00FB7DC6"/>
    <w:rsid w:val="00FC3399"/>
    <w:rsid w:val="00FC3509"/>
    <w:rsid w:val="00FC41BA"/>
    <w:rsid w:val="00FC4209"/>
    <w:rsid w:val="00FC4926"/>
    <w:rsid w:val="00FC673E"/>
    <w:rsid w:val="00FC7047"/>
    <w:rsid w:val="00FD1053"/>
    <w:rsid w:val="00FD12BB"/>
    <w:rsid w:val="00FD2AFD"/>
    <w:rsid w:val="00FD30DF"/>
    <w:rsid w:val="00FD38A1"/>
    <w:rsid w:val="00FD561F"/>
    <w:rsid w:val="00FD6449"/>
    <w:rsid w:val="00FD6D3E"/>
    <w:rsid w:val="00FE018F"/>
    <w:rsid w:val="00FE084C"/>
    <w:rsid w:val="00FE2973"/>
    <w:rsid w:val="00FE5AD2"/>
    <w:rsid w:val="00FE5F69"/>
    <w:rsid w:val="00FE6095"/>
    <w:rsid w:val="00FE68FF"/>
    <w:rsid w:val="00FF1642"/>
    <w:rsid w:val="00FF21A3"/>
    <w:rsid w:val="00FF26E1"/>
    <w:rsid w:val="00FF3E5B"/>
    <w:rsid w:val="00FF4579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fill="f" fillcolor="white">
      <v:fill color="white" on="f"/>
      <o:colormru v:ext="edit" colors="#ff9,#f99,#c5fb6d"/>
      <o:colormenu v:ext="edit" fillcolor="none [334]" strokecolor="none [1941]" shadowcolor="none" extrusioncolor="none"/>
    </o:shapedefaults>
    <o:shapelayout v:ext="edit">
      <o:idmap v:ext="edit" data="1"/>
      <o:rules v:ext="edit">
        <o:r id="V:Rule6" type="connector" idref="#_x0000_s1685"/>
        <o:r id="V:Rule7" type="connector" idref="#_x0000_s1684"/>
        <o:r id="V:Rule8" type="connector" idref="#_x0000_s1897"/>
        <o:r id="V:Rule9" type="connector" idref="#_x0000_s1688"/>
        <o:r id="V:Rule10" type="connector" idref="#_x0000_s16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D23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315D23"/>
    <w:pPr>
      <w:keepNext/>
      <w:jc w:val="center"/>
      <w:outlineLvl w:val="0"/>
    </w:pPr>
    <w:rPr>
      <w:rFonts w:ascii="Verdana" w:hAnsi="Verdan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315D23"/>
    <w:pPr>
      <w:keepNext/>
      <w:outlineLvl w:val="1"/>
    </w:pPr>
    <w:rPr>
      <w:rFonts w:ascii="Verdana" w:hAnsi="Verdana"/>
      <w:sz w:val="28"/>
      <w:szCs w:val="28"/>
    </w:rPr>
  </w:style>
  <w:style w:type="paragraph" w:styleId="Heading3">
    <w:name w:val="heading 3"/>
    <w:basedOn w:val="Normal"/>
    <w:next w:val="Normal"/>
    <w:qFormat/>
    <w:rsid w:val="00315D23"/>
    <w:pPr>
      <w:keepNext/>
      <w:ind w:left="1440"/>
      <w:outlineLvl w:val="2"/>
    </w:pPr>
    <w:rPr>
      <w:rFonts w:ascii="Verdana" w:hAnsi="Verdana"/>
      <w:sz w:val="26"/>
      <w:szCs w:val="26"/>
    </w:rPr>
  </w:style>
  <w:style w:type="paragraph" w:styleId="Heading4">
    <w:name w:val="heading 4"/>
    <w:basedOn w:val="Normal"/>
    <w:next w:val="Normal"/>
    <w:qFormat/>
    <w:rsid w:val="00315D23"/>
    <w:pPr>
      <w:keepNext/>
      <w:ind w:left="1440"/>
      <w:outlineLvl w:val="3"/>
    </w:pPr>
    <w:rPr>
      <w:rFonts w:ascii="Verdana" w:hAnsi="Verdana"/>
      <w:sz w:val="28"/>
      <w:szCs w:val="28"/>
    </w:rPr>
  </w:style>
  <w:style w:type="paragraph" w:styleId="Heading5">
    <w:name w:val="heading 5"/>
    <w:basedOn w:val="Normal"/>
    <w:next w:val="Normal"/>
    <w:qFormat/>
    <w:rsid w:val="00315D23"/>
    <w:pPr>
      <w:keepNext/>
      <w:outlineLvl w:val="4"/>
    </w:pPr>
    <w:rPr>
      <w:rFonts w:ascii="Verdana" w:hAnsi="Verdana"/>
      <w:sz w:val="26"/>
      <w:szCs w:val="26"/>
    </w:rPr>
  </w:style>
  <w:style w:type="paragraph" w:styleId="Heading6">
    <w:name w:val="heading 6"/>
    <w:basedOn w:val="Normal"/>
    <w:next w:val="Normal"/>
    <w:qFormat/>
    <w:rsid w:val="00315D23"/>
    <w:pPr>
      <w:keepNext/>
      <w:outlineLvl w:val="5"/>
    </w:pPr>
    <w:rPr>
      <w:rFonts w:ascii="Verdana" w:hAnsi="Verdana"/>
      <w:sz w:val="22"/>
      <w:szCs w:val="22"/>
    </w:rPr>
  </w:style>
  <w:style w:type="paragraph" w:styleId="Heading7">
    <w:name w:val="heading 7"/>
    <w:basedOn w:val="Normal"/>
    <w:next w:val="Normal"/>
    <w:qFormat/>
    <w:rsid w:val="00972B32"/>
    <w:pPr>
      <w:keepNext/>
      <w:jc w:val="both"/>
      <w:outlineLvl w:val="6"/>
    </w:pPr>
  </w:style>
  <w:style w:type="paragraph" w:styleId="Heading8">
    <w:name w:val="heading 8"/>
    <w:basedOn w:val="Normal"/>
    <w:next w:val="Normal"/>
    <w:qFormat/>
    <w:rsid w:val="00972B32"/>
    <w:pPr>
      <w:keepNext/>
      <w:ind w:left="1440"/>
      <w:outlineLvl w:val="7"/>
    </w:pPr>
    <w:rPr>
      <w:b/>
      <w:sz w:val="23"/>
    </w:rPr>
  </w:style>
  <w:style w:type="paragraph" w:styleId="Heading9">
    <w:name w:val="heading 9"/>
    <w:basedOn w:val="Normal"/>
    <w:next w:val="Normal"/>
    <w:qFormat/>
    <w:rsid w:val="00972B32"/>
    <w:pPr>
      <w:keepNext/>
      <w:spacing w:before="120"/>
      <w:ind w:left="1836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2B32"/>
    <w:pPr>
      <w:jc w:val="center"/>
    </w:pPr>
    <w:rPr>
      <w:rFonts w:ascii="Arial" w:hAnsi="Arial"/>
      <w:sz w:val="32"/>
    </w:rPr>
  </w:style>
  <w:style w:type="character" w:styleId="Hyperlink">
    <w:name w:val="Hyperlink"/>
    <w:basedOn w:val="DefaultParagraphFont"/>
    <w:rsid w:val="00315D23"/>
    <w:rPr>
      <w:u w:val="single"/>
    </w:rPr>
  </w:style>
  <w:style w:type="paragraph" w:styleId="Header">
    <w:name w:val="header"/>
    <w:basedOn w:val="Normal"/>
    <w:link w:val="HeaderChar"/>
    <w:uiPriority w:val="99"/>
    <w:rsid w:val="00972B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B3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72B32"/>
    <w:pPr>
      <w:spacing w:before="100" w:after="100"/>
    </w:pPr>
    <w:rPr>
      <w:rFonts w:ascii="Arial Unicode MS" w:eastAsia="Arial Unicode MS"/>
    </w:rPr>
  </w:style>
  <w:style w:type="paragraph" w:styleId="BodyText">
    <w:name w:val="Body Text"/>
    <w:basedOn w:val="Normal"/>
    <w:rsid w:val="00972B32"/>
    <w:pPr>
      <w:jc w:val="both"/>
    </w:pPr>
  </w:style>
  <w:style w:type="character" w:styleId="FollowedHyperlink">
    <w:name w:val="FollowedHyperlink"/>
    <w:basedOn w:val="DefaultParagraphFont"/>
    <w:rsid w:val="00315D23"/>
    <w:rPr>
      <w:u w:val="single"/>
    </w:rPr>
  </w:style>
  <w:style w:type="paragraph" w:styleId="BodyText2">
    <w:name w:val="Body Text 2"/>
    <w:basedOn w:val="Normal"/>
    <w:rsid w:val="00972B32"/>
    <w:pPr>
      <w:ind w:left="360"/>
      <w:jc w:val="both"/>
    </w:pPr>
  </w:style>
  <w:style w:type="paragraph" w:styleId="BodyTextIndent2">
    <w:name w:val="Body Text Indent 2"/>
    <w:basedOn w:val="Normal"/>
    <w:rsid w:val="00972B32"/>
    <w:pPr>
      <w:ind w:left="1843" w:hanging="7"/>
    </w:pPr>
  </w:style>
  <w:style w:type="paragraph" w:customStyle="1" w:styleId="Achievement">
    <w:name w:val="Achievement"/>
    <w:basedOn w:val="BodyText"/>
    <w:rsid w:val="00972B32"/>
    <w:pPr>
      <w:spacing w:after="60" w:line="240" w:lineRule="atLeast"/>
      <w:ind w:left="240" w:hanging="240"/>
    </w:pPr>
    <w:rPr>
      <w:sz w:val="22"/>
    </w:rPr>
  </w:style>
  <w:style w:type="paragraph" w:customStyle="1" w:styleId="PersonalInfo">
    <w:name w:val="Personal Info"/>
    <w:basedOn w:val="Achievement"/>
    <w:next w:val="Achievement"/>
    <w:rsid w:val="00972B32"/>
    <w:pPr>
      <w:spacing w:before="220"/>
      <w:ind w:left="245" w:hanging="245"/>
    </w:pPr>
  </w:style>
  <w:style w:type="paragraph" w:styleId="BodyTextIndent3">
    <w:name w:val="Body Text Indent 3"/>
    <w:basedOn w:val="Normal"/>
    <w:rsid w:val="00972B32"/>
    <w:pPr>
      <w:ind w:left="720"/>
      <w:jc w:val="both"/>
    </w:pPr>
  </w:style>
  <w:style w:type="paragraph" w:styleId="BodyTextIndent">
    <w:name w:val="Body Text Indent"/>
    <w:basedOn w:val="Normal"/>
    <w:rsid w:val="00972B32"/>
    <w:pPr>
      <w:ind w:left="851"/>
      <w:jc w:val="both"/>
    </w:pPr>
  </w:style>
  <w:style w:type="paragraph" w:styleId="BodyText3">
    <w:name w:val="Body Text 3"/>
    <w:basedOn w:val="Normal"/>
    <w:rsid w:val="00972B32"/>
    <w:pPr>
      <w:numPr>
        <w:ilvl w:val="12"/>
      </w:numPr>
      <w:pBdr>
        <w:bottom w:val="single" w:sz="12" w:space="1" w:color="auto"/>
      </w:pBdr>
      <w:jc w:val="both"/>
    </w:pPr>
  </w:style>
  <w:style w:type="table" w:styleId="TableTheme">
    <w:name w:val="Table Theme"/>
    <w:basedOn w:val="TableNormal"/>
    <w:rsid w:val="00315D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354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13A4"/>
    <w:rPr>
      <w:rFonts w:ascii="Garamond" w:hAnsi="Garamond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43209D"/>
    <w:rPr>
      <w:i/>
      <w:iCs/>
    </w:rPr>
  </w:style>
  <w:style w:type="paragraph" w:styleId="NoSpacing">
    <w:name w:val="No Spacing"/>
    <w:link w:val="NoSpacingChar"/>
    <w:uiPriority w:val="1"/>
    <w:qFormat/>
    <w:rsid w:val="0079197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197D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9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97D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458"/>
    <w:pPr>
      <w:ind w:left="720"/>
      <w:contextualSpacing/>
    </w:pPr>
  </w:style>
  <w:style w:type="character" w:styleId="Strong">
    <w:name w:val="Strong"/>
    <w:basedOn w:val="DefaultParagraphFont"/>
    <w:qFormat/>
    <w:rsid w:val="00BD686B"/>
    <w:rPr>
      <w:b/>
      <w:bCs/>
    </w:rPr>
  </w:style>
  <w:style w:type="character" w:customStyle="1" w:styleId="ilad1">
    <w:name w:val="il_ad1"/>
    <w:basedOn w:val="DefaultParagraphFont"/>
    <w:rsid w:val="00E15F63"/>
    <w:rPr>
      <w:vanish w:val="0"/>
      <w:webHidden w:val="0"/>
      <w:color w:val="3B5998"/>
      <w:specVanish w:val="0"/>
    </w:rPr>
  </w:style>
  <w:style w:type="paragraph" w:styleId="Caption">
    <w:name w:val="caption"/>
    <w:basedOn w:val="Normal"/>
    <w:next w:val="Normal"/>
    <w:unhideWhenUsed/>
    <w:qFormat/>
    <w:rsid w:val="00C1491C"/>
    <w:rPr>
      <w:b/>
      <w:bCs/>
      <w:sz w:val="20"/>
      <w:szCs w:val="20"/>
    </w:rPr>
  </w:style>
  <w:style w:type="paragraph" w:customStyle="1" w:styleId="Default">
    <w:name w:val="Default"/>
    <w:rsid w:val="00A37DAF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en-GB"/>
    </w:rPr>
  </w:style>
  <w:style w:type="paragraph" w:customStyle="1" w:styleId="null">
    <w:name w:val="null"/>
    <w:basedOn w:val="Normal"/>
    <w:rsid w:val="003637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87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4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09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1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ED8"/>
                            <w:left w:val="single" w:sz="6" w:space="14" w:color="DDDED8"/>
                            <w:bottom w:val="single" w:sz="6" w:space="0" w:color="DDDED8"/>
                            <w:right w:val="single" w:sz="6" w:space="0" w:color="DDDED8"/>
                          </w:divBdr>
                          <w:divsChild>
                            <w:div w:id="1100556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09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913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91756">
                      <w:marLeft w:val="0"/>
                      <w:marRight w:val="0"/>
                      <w:marTop w:val="1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2.png"/><Relationship Id="rId18" Type="http://schemas.openxmlformats.org/officeDocument/2006/relationships/hyperlink" Target="http://www.peachtree.com/default.cf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9.jpeg"/><Relationship Id="rId7" Type="http://schemas.openxmlformats.org/officeDocument/2006/relationships/footnotes" Target="footnotes.xml"/><Relationship Id="rId12" Type="http://schemas.openxmlformats.org/officeDocument/2006/relationships/image" Target="media/image21.png"/><Relationship Id="rId17" Type="http://schemas.openxmlformats.org/officeDocument/2006/relationships/image" Target="media/image2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5.png"/><Relationship Id="rId20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image" Target="media/image31.jpeg"/><Relationship Id="rId5" Type="http://schemas.openxmlformats.org/officeDocument/2006/relationships/settings" Target="settings.xml"/><Relationship Id="rId15" Type="http://schemas.openxmlformats.org/officeDocument/2006/relationships/image" Target="media/image24.png"/><Relationship Id="rId23" Type="http://schemas.openxmlformats.org/officeDocument/2006/relationships/hyperlink" Target="http://www.google.ae/imgres?imgurl=http://www.randomclipart.com/clipart/images/cartoon-trophy-gold-1057.png&amp;imgrefurl=http://www.randomclipart.com/99-cartoon-trophy-gold/&amp;usg=__dWX9s3PlLG50VRfz6y4nuybN3v4=&amp;h=300&amp;w=300&amp;sz=72&amp;hl=en&amp;start=128&amp;zoom=1&amp;tbnid=0_jJcariBCW1TM:&amp;tbnh=132&amp;tbnw=132&amp;prev=/images?q=cup+prize&amp;um=1&amp;hl=en&amp;sa=N&amp;biw=1345&amp;bih=583&amp;tbs=isch:1&amp;um=1&amp;itbs=1&amp;iact=hc&amp;vpx=123&amp;vpy=95&amp;dur=296&amp;hovh=225&amp;hovw=225&amp;tx=107&amp;ty=77&amp;ei=YnItTZGnHYiYOvXt7YMK&amp;oei=GnItTYyvGtSh4Qai-LiPCQ&amp;esq=7&amp;page=7&amp;ndsp=22&amp;ved=1t:429,r:0,s:128" TargetMode="External"/><Relationship Id="rId10" Type="http://schemas.openxmlformats.org/officeDocument/2006/relationships/image" Target="media/image19.jpeg"/><Relationship Id="rId19" Type="http://schemas.openxmlformats.org/officeDocument/2006/relationships/image" Target="media/image27.jpeg"/><Relationship Id="rId4" Type="http://schemas.openxmlformats.org/officeDocument/2006/relationships/image" Target="media/image17.wmf"/><Relationship Id="rId9" Type="http://schemas.openxmlformats.org/officeDocument/2006/relationships/image" Target="media/image18.jpeg"/><Relationship Id="rId14" Type="http://schemas.openxmlformats.org/officeDocument/2006/relationships/image" Target="media/image23.png"/><Relationship Id="rId22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em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emf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png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4" Type="http://schemas.openxmlformats.org/officeDocument/2006/relationships/image" Target="media/image4.png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2E7C-8432-464B-8AA1-51ED69B0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Mohammad Ahmed</vt:lpstr>
    </vt:vector>
  </TitlesOfParts>
  <Company/>
  <LinksUpToDate>false</LinksUpToDate>
  <CharactersWithSpaces>14213</CharactersWithSpaces>
  <SharedDoc>false</SharedDoc>
  <HLinks>
    <vt:vector size="12" baseType="variant"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http://www.google.ae/imgres?imgurl=http://www.randomclipart.com/clipart/images/cartoon-trophy-gold-1057.png&amp;imgrefurl=http://www.randomclipart.com/99-cartoon-trophy-gold/&amp;usg=__dWX9s3PlLG50VRfz6y4nuybN3v4=&amp;h=300&amp;w=300&amp;sz=72&amp;hl=en&amp;start=128&amp;zoom=1&amp;tbnid=0_jJcariBCW1TM:&amp;tbnh=132&amp;tbnw=132&amp;prev=/images?q=cup+prize&amp;um=1&amp;hl=en&amp;sa=N&amp;biw=1345&amp;bih=583&amp;tbs=isch:1&amp;um=1&amp;itbs=1&amp;iact=hc&amp;vpx=123&amp;vpy=95&amp;dur=296&amp;hovh=225&amp;hovw=225&amp;tx=107&amp;ty=77&amp;ei=YnItTZGnHYiYOvXt7YMK&amp;oei=GnItTYyvGtSh4Qai-LiPCQ&amp;esq=7&amp;page=7&amp;ndsp=22&amp;ved=1t:429,r:0,s:128</vt:lpwstr>
      </vt:variant>
      <vt:variant>
        <vt:lpwstr/>
      </vt:variant>
      <vt:variant>
        <vt:i4>4587529</vt:i4>
      </vt:variant>
      <vt:variant>
        <vt:i4>-1</vt:i4>
      </vt:variant>
      <vt:variant>
        <vt:i4>1914</vt:i4>
      </vt:variant>
      <vt:variant>
        <vt:i4>4</vt:i4>
      </vt:variant>
      <vt:variant>
        <vt:lpwstr>http://www.peachtree.com/default.cfm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Mohammad Ahmed</dc:title>
  <dc:subject>Finance Manager / Chief Accountant</dc:subject>
  <dc:creator>muhammad abdulrehman</dc:creator>
  <cp:lastModifiedBy>mahmed</cp:lastModifiedBy>
  <cp:revision>75</cp:revision>
  <cp:lastPrinted>2011-01-16T08:49:00Z</cp:lastPrinted>
  <dcterms:created xsi:type="dcterms:W3CDTF">2011-07-11T08:47:00Z</dcterms:created>
  <dcterms:modified xsi:type="dcterms:W3CDTF">2011-07-16T11:20:00Z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Eclipse 011</vt:lpwstr>
  </property>
</Properties>
</file>